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AD8" w:rsidRDefault="007B0AD8"/>
    <w:p w:rsidR="00AD1CCE" w:rsidRDefault="00AD1CCE"/>
    <w:p w:rsidR="00AD1CCE" w:rsidRPr="00761158" w:rsidRDefault="00AD1CCE" w:rsidP="00AD1CCE">
      <w:r w:rsidRPr="00761158">
        <w:rPr>
          <w:noProof/>
          <w:lang w:bidi="ar-SA"/>
        </w:rPr>
        <w:drawing>
          <wp:inline distT="0" distB="0" distL="0" distR="0" wp14:anchorId="609D2D9D" wp14:editId="08EBC56B">
            <wp:extent cx="4851270" cy="6639447"/>
            <wp:effectExtent l="1270" t="0" r="8255" b="8255"/>
            <wp:docPr id="1" name="Рисунок 1" descr="C:\Users\Аниса\Desktop\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иса\Desktop\титул.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4860343" cy="6651864"/>
                    </a:xfrm>
                    <a:prstGeom prst="rect">
                      <a:avLst/>
                    </a:prstGeom>
                    <a:noFill/>
                    <a:ln>
                      <a:noFill/>
                    </a:ln>
                  </pic:spPr>
                </pic:pic>
              </a:graphicData>
            </a:graphic>
          </wp:inline>
        </w:drawing>
      </w:r>
    </w:p>
    <w:p w:rsidR="00AD1CCE" w:rsidRDefault="00AD1CCE" w:rsidP="00AD1CCE"/>
    <w:p w:rsidR="00AD1CCE" w:rsidRDefault="00AD1CCE" w:rsidP="00AD1CCE"/>
    <w:p w:rsidR="00AD1CCE" w:rsidRDefault="00AD1CCE" w:rsidP="00AD1CCE"/>
    <w:p w:rsidR="00AD1CCE" w:rsidRDefault="00AD1CCE" w:rsidP="00AD1CCE"/>
    <w:p w:rsidR="00AD1CCE" w:rsidRDefault="00AD1CCE" w:rsidP="00AD1CCE"/>
    <w:p w:rsidR="00AD1CCE" w:rsidRDefault="00AD1CCE" w:rsidP="00AD1CCE"/>
    <w:p w:rsidR="00AD1CCE" w:rsidRDefault="00AD1CCE" w:rsidP="00AD1CCE"/>
    <w:p w:rsidR="00AD1CCE" w:rsidRDefault="00AD1CCE" w:rsidP="00AD1CCE"/>
    <w:p w:rsidR="00AD1CCE" w:rsidRDefault="00AD1CCE" w:rsidP="00AD1CCE"/>
    <w:p w:rsidR="00AD1CCE" w:rsidRDefault="00AD1CCE" w:rsidP="00AD1CCE"/>
    <w:p w:rsidR="00AD1CCE" w:rsidRDefault="00AD1CCE" w:rsidP="00AD1CCE"/>
    <w:p w:rsidR="00AD1CCE" w:rsidRDefault="00AD1CCE" w:rsidP="00AD1CCE"/>
    <w:p w:rsidR="00AD1CCE" w:rsidRDefault="00AD1CCE" w:rsidP="00AD1CCE"/>
    <w:p w:rsidR="00AD1CCE" w:rsidRDefault="00AD1CCE" w:rsidP="00AD1CCE"/>
    <w:p w:rsidR="00AD1CCE" w:rsidRDefault="00AD1CCE" w:rsidP="00AD1CCE"/>
    <w:p w:rsidR="00AD1CCE" w:rsidRPr="00AD1CCE" w:rsidRDefault="00AD1CCE" w:rsidP="00AD1CCE">
      <w:pPr>
        <w:rPr>
          <w:rFonts w:ascii="Times New Roman" w:hAnsi="Times New Roman" w:cs="Times New Roman"/>
        </w:rPr>
      </w:pPr>
    </w:p>
    <w:p w:rsidR="00AD1CCE" w:rsidRPr="00AD1CCE" w:rsidRDefault="00AD1CCE" w:rsidP="00AD1CCE">
      <w:pPr>
        <w:pStyle w:val="40"/>
        <w:keepNext/>
        <w:keepLines/>
        <w:shd w:val="clear" w:color="auto" w:fill="auto"/>
        <w:spacing w:after="206" w:line="240" w:lineRule="exact"/>
        <w:rPr>
          <w:sz w:val="24"/>
          <w:szCs w:val="24"/>
        </w:rPr>
      </w:pPr>
      <w:bookmarkStart w:id="0" w:name="bookmark6"/>
      <w:r w:rsidRPr="00AD1CCE">
        <w:rPr>
          <w:sz w:val="24"/>
          <w:szCs w:val="24"/>
        </w:rPr>
        <w:t>ПОЯСНИТЕЛЬНАЯ ЗАПИСКА</w:t>
      </w:r>
      <w:bookmarkEnd w:id="0"/>
    </w:p>
    <w:p w:rsidR="00AD1CCE" w:rsidRPr="00AD1CCE" w:rsidRDefault="00AD1CCE" w:rsidP="00AD1CCE">
      <w:pPr>
        <w:spacing w:line="360" w:lineRule="auto"/>
        <w:ind w:firstLine="740"/>
        <w:jc w:val="both"/>
        <w:rPr>
          <w:rFonts w:ascii="Times New Roman" w:hAnsi="Times New Roman" w:cs="Times New Roman"/>
        </w:rPr>
      </w:pPr>
      <w:r w:rsidRPr="00AD1CCE">
        <w:rPr>
          <w:rFonts w:ascii="Times New Roman" w:hAnsi="Times New Roman" w:cs="Times New Roman"/>
        </w:rPr>
        <w:t>Целью курса общая физическая подготовка является формирование у учащихся основной школы основ здорового образа жизни, повышение уровня физической подготовленности посредством освоения двигательной деятельности.</w:t>
      </w:r>
    </w:p>
    <w:p w:rsidR="00AD1CCE" w:rsidRPr="00AD1CCE" w:rsidRDefault="00AD1CCE" w:rsidP="00AD1CCE">
      <w:pPr>
        <w:spacing w:line="360" w:lineRule="auto"/>
        <w:ind w:firstLine="740"/>
        <w:jc w:val="both"/>
        <w:rPr>
          <w:rFonts w:ascii="Times New Roman" w:hAnsi="Times New Roman" w:cs="Times New Roman"/>
        </w:rPr>
      </w:pPr>
      <w:r w:rsidRPr="00AD1CCE">
        <w:rPr>
          <w:rFonts w:ascii="Times New Roman" w:hAnsi="Times New Roman" w:cs="Times New Roman"/>
        </w:rPr>
        <w:t>Современному школьнику, проводящему основную часть дня на уроках в школе и за выполнением домашних заданий, приходится выдерживать большие умственные и физические нагрузки. Данная ситуация ведет к малой активности детей, которая с поступлением их в школу снижается наполовину. В связи с этим, у большинства школьников наблюдаются ухудшение деятельности сердечно-сосудистой и дыхательной систем, зрения, нарушение обмена веществ, снижение сопротивляемости к различным заболеваниям. В условиях недостатка двигательной активности учащихся важнейшую роль играет эффективная организация дополнительной физкультурно-оздоровительной работы в школе. Ведь именно систематические занятия физическими упражнениями способствуют физическому и физиологическому развитию растущего организма школьников, формируют у них разнообразные двигательные умения и навыки. В ряду наиболее эффективных средств физкультурно-оздоровительной работы со школьниками ОФП занимает одно из ведущих мест.</w:t>
      </w:r>
    </w:p>
    <w:p w:rsidR="00AD1CCE" w:rsidRPr="00AD1CCE" w:rsidRDefault="00AD1CCE" w:rsidP="00AD1CCE">
      <w:pPr>
        <w:spacing w:line="360" w:lineRule="auto"/>
        <w:ind w:firstLine="740"/>
        <w:jc w:val="both"/>
        <w:rPr>
          <w:rFonts w:ascii="Times New Roman" w:hAnsi="Times New Roman" w:cs="Times New Roman"/>
        </w:rPr>
      </w:pPr>
      <w:r w:rsidRPr="00AD1CCE">
        <w:rPr>
          <w:rFonts w:ascii="Times New Roman" w:hAnsi="Times New Roman" w:cs="Times New Roman"/>
        </w:rPr>
        <w:t>Рабочая программа по общей физической подготовке разработана на основе «Комплексной программы по физическому воспитанию учащихся 1- 11 классов» В. И. Ляха, А.А. Зданевича. М.: Просвещение, 2008г. Программа рассчитана на обучающихся 5-9 классов.</w:t>
      </w:r>
    </w:p>
    <w:p w:rsidR="00AD1CCE" w:rsidRPr="00AD1CCE" w:rsidRDefault="00AD1CCE" w:rsidP="00AD1CCE">
      <w:pPr>
        <w:spacing w:line="360" w:lineRule="auto"/>
        <w:ind w:firstLine="740"/>
        <w:jc w:val="both"/>
        <w:rPr>
          <w:rFonts w:ascii="Times New Roman" w:hAnsi="Times New Roman" w:cs="Times New Roman"/>
        </w:rPr>
      </w:pPr>
      <w:r w:rsidRPr="00AD1CCE">
        <w:rPr>
          <w:rFonts w:ascii="Times New Roman" w:hAnsi="Times New Roman" w:cs="Times New Roman"/>
        </w:rPr>
        <w:t>Воспитывая в школьниках самостоятельность, педагог помогает им решить те задачи, которые встанут перед ними в подростковом возрасте.</w:t>
      </w:r>
    </w:p>
    <w:p w:rsidR="00AD1CCE" w:rsidRPr="00AD1CCE" w:rsidRDefault="00AD1CCE" w:rsidP="00AD1CCE">
      <w:pPr>
        <w:spacing w:line="360" w:lineRule="auto"/>
        <w:ind w:firstLine="740"/>
        <w:jc w:val="both"/>
        <w:rPr>
          <w:rFonts w:ascii="Times New Roman" w:hAnsi="Times New Roman" w:cs="Times New Roman"/>
        </w:rPr>
      </w:pPr>
      <w:r w:rsidRPr="00AD1CCE">
        <w:rPr>
          <w:rFonts w:ascii="Times New Roman" w:hAnsi="Times New Roman" w:cs="Times New Roman"/>
        </w:rPr>
        <w:t>Программа разработана и скорректирована в соответствии с современными требованиями и нормативными документами:</w:t>
      </w:r>
    </w:p>
    <w:p w:rsidR="00AD1CCE" w:rsidRPr="00AD1CCE" w:rsidRDefault="00AD1CCE" w:rsidP="00AD1CCE">
      <w:pPr>
        <w:numPr>
          <w:ilvl w:val="0"/>
          <w:numId w:val="1"/>
        </w:numPr>
        <w:tabs>
          <w:tab w:val="left" w:pos="649"/>
        </w:tabs>
        <w:spacing w:line="360" w:lineRule="auto"/>
        <w:ind w:firstLine="400"/>
        <w:jc w:val="both"/>
        <w:rPr>
          <w:rFonts w:ascii="Times New Roman" w:hAnsi="Times New Roman" w:cs="Times New Roman"/>
        </w:rPr>
      </w:pPr>
      <w:r w:rsidRPr="00AD1CCE">
        <w:rPr>
          <w:rFonts w:ascii="Times New Roman" w:hAnsi="Times New Roman" w:cs="Times New Roman"/>
        </w:rPr>
        <w:t>Федеральный Закон от 29.12.2012 № 273-ФЗ «Об образовании в Российской Федерации» (далее — ФЗ-273).</w:t>
      </w:r>
    </w:p>
    <w:p w:rsidR="00AD1CCE" w:rsidRPr="00AD1CCE" w:rsidRDefault="00AD1CCE" w:rsidP="00AD1CCE">
      <w:pPr>
        <w:numPr>
          <w:ilvl w:val="0"/>
          <w:numId w:val="1"/>
        </w:numPr>
        <w:tabs>
          <w:tab w:val="left" w:pos="658"/>
        </w:tabs>
        <w:spacing w:line="360" w:lineRule="auto"/>
        <w:ind w:firstLine="400"/>
        <w:jc w:val="both"/>
        <w:rPr>
          <w:rFonts w:ascii="Times New Roman" w:hAnsi="Times New Roman" w:cs="Times New Roman"/>
        </w:rPr>
      </w:pPr>
      <w:r w:rsidRPr="00AD1CCE">
        <w:rPr>
          <w:rFonts w:ascii="Times New Roman" w:hAnsi="Times New Roman" w:cs="Times New Roman"/>
        </w:rPr>
        <w:t>Федеральный Закон от 31.07.2020 № 304-ФЗ «О внесении изменений в Федеральный закон Российской Федерации «Об образовании в Российской Федерации» по вопросам воспитания».</w:t>
      </w:r>
    </w:p>
    <w:p w:rsidR="00AD1CCE" w:rsidRPr="00AD1CCE" w:rsidRDefault="00AD1CCE" w:rsidP="00AD1CCE">
      <w:pPr>
        <w:numPr>
          <w:ilvl w:val="0"/>
          <w:numId w:val="1"/>
        </w:numPr>
        <w:tabs>
          <w:tab w:val="left" w:pos="654"/>
        </w:tabs>
        <w:spacing w:line="360" w:lineRule="auto"/>
        <w:ind w:firstLine="400"/>
        <w:jc w:val="both"/>
        <w:rPr>
          <w:rFonts w:ascii="Times New Roman" w:hAnsi="Times New Roman" w:cs="Times New Roman"/>
        </w:rPr>
      </w:pPr>
      <w:r w:rsidRPr="00AD1CCE">
        <w:rPr>
          <w:rFonts w:ascii="Times New Roman" w:hAnsi="Times New Roman" w:cs="Times New Roman"/>
        </w:rPr>
        <w:t>Федеральный проект «Успех каждого ребенка» (утвержден на заседании проектного комитета по национальному проекту "Образование" 07.12.2018, протокол № 3).</w:t>
      </w:r>
    </w:p>
    <w:p w:rsidR="00AD1CCE" w:rsidRPr="00AD1CCE" w:rsidRDefault="00AD1CCE" w:rsidP="00AD1CCE">
      <w:pPr>
        <w:numPr>
          <w:ilvl w:val="0"/>
          <w:numId w:val="1"/>
        </w:numPr>
        <w:tabs>
          <w:tab w:val="left" w:pos="658"/>
        </w:tabs>
        <w:spacing w:line="360" w:lineRule="auto"/>
        <w:ind w:firstLine="400"/>
        <w:jc w:val="both"/>
        <w:rPr>
          <w:rFonts w:ascii="Times New Roman" w:hAnsi="Times New Roman" w:cs="Times New Roman"/>
        </w:rPr>
      </w:pPr>
      <w:r w:rsidRPr="00AD1CCE">
        <w:rPr>
          <w:rFonts w:ascii="Times New Roman" w:hAnsi="Times New Roman" w:cs="Times New Roman"/>
        </w:rPr>
        <w:t>Стратегия развития воспитания в РФ на период до 2025 года / Распоряжение Правительства Российской Федерации от 29.05.2015 № 996-р.</w:t>
      </w:r>
    </w:p>
    <w:p w:rsidR="00AD1CCE" w:rsidRPr="00AD1CCE" w:rsidRDefault="00AD1CCE" w:rsidP="00AD1CCE">
      <w:pPr>
        <w:numPr>
          <w:ilvl w:val="0"/>
          <w:numId w:val="1"/>
        </w:numPr>
        <w:tabs>
          <w:tab w:val="left" w:pos="668"/>
        </w:tabs>
        <w:spacing w:line="360" w:lineRule="auto"/>
        <w:ind w:firstLine="400"/>
        <w:jc w:val="both"/>
        <w:rPr>
          <w:rFonts w:ascii="Times New Roman" w:hAnsi="Times New Roman" w:cs="Times New Roman"/>
        </w:rPr>
      </w:pPr>
      <w:r w:rsidRPr="00AD1CCE">
        <w:rPr>
          <w:rFonts w:ascii="Times New Roman" w:hAnsi="Times New Roman" w:cs="Times New Roman"/>
        </w:rPr>
        <w:t>Концепция развития дополнительного образования детей до 2030 года / Распоряжение Правительства Российской Федерации от 31.03.2022 № 678-р.</w:t>
      </w:r>
    </w:p>
    <w:p w:rsidR="00AD1CCE" w:rsidRPr="00AD1CCE" w:rsidRDefault="00AD1CCE" w:rsidP="00AD1CCE">
      <w:pPr>
        <w:numPr>
          <w:ilvl w:val="0"/>
          <w:numId w:val="1"/>
        </w:numPr>
        <w:tabs>
          <w:tab w:val="left" w:pos="663"/>
        </w:tabs>
        <w:spacing w:line="360" w:lineRule="auto"/>
        <w:ind w:firstLine="400"/>
        <w:jc w:val="both"/>
        <w:rPr>
          <w:rFonts w:ascii="Times New Roman" w:hAnsi="Times New Roman" w:cs="Times New Roman"/>
        </w:rPr>
      </w:pPr>
      <w:r w:rsidRPr="00AD1CCE">
        <w:rPr>
          <w:rFonts w:ascii="Times New Roman" w:hAnsi="Times New Roman" w:cs="Times New Roman"/>
        </w:rPr>
        <w:t xml:space="preserve">Приказ Министерства образования и науки Российской Федерации от 23.08.2017 № 816 </w:t>
      </w:r>
      <w:r w:rsidRPr="00AD1CCE">
        <w:rPr>
          <w:rFonts w:ascii="Times New Roman" w:hAnsi="Times New Roman" w:cs="Times New Roman"/>
        </w:rPr>
        <w:lastRenderedPageBreak/>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D1CCE" w:rsidRPr="00AD1CCE" w:rsidRDefault="00AD1CCE" w:rsidP="00AD1CCE">
      <w:pPr>
        <w:numPr>
          <w:ilvl w:val="0"/>
          <w:numId w:val="1"/>
        </w:numPr>
        <w:tabs>
          <w:tab w:val="left" w:pos="694"/>
        </w:tabs>
        <w:spacing w:line="360" w:lineRule="auto"/>
        <w:ind w:firstLine="400"/>
        <w:jc w:val="both"/>
        <w:rPr>
          <w:rFonts w:ascii="Times New Roman" w:hAnsi="Times New Roman" w:cs="Times New Roman"/>
        </w:rPr>
      </w:pPr>
      <w:r w:rsidRPr="00AD1CCE">
        <w:rPr>
          <w:rFonts w:ascii="Times New Roman" w:hAnsi="Times New Roman" w:cs="Times New Roman"/>
        </w:rPr>
        <w:t>Приказ Министерства труда и социальной защиты Российской Федерации от</w:t>
      </w:r>
    </w:p>
    <w:p w:rsidR="00AD1CCE" w:rsidRPr="00AD1CCE" w:rsidRDefault="00AD1CCE" w:rsidP="00AD1CCE">
      <w:pPr>
        <w:tabs>
          <w:tab w:val="left" w:pos="1373"/>
          <w:tab w:val="left" w:pos="1901"/>
        </w:tabs>
        <w:spacing w:line="360" w:lineRule="auto"/>
        <w:jc w:val="both"/>
        <w:rPr>
          <w:rFonts w:ascii="Times New Roman" w:hAnsi="Times New Roman" w:cs="Times New Roman"/>
        </w:rPr>
      </w:pPr>
      <w:r w:rsidRPr="00AD1CCE">
        <w:rPr>
          <w:rFonts w:ascii="Times New Roman" w:hAnsi="Times New Roman" w:cs="Times New Roman"/>
        </w:rPr>
        <w:t>05.05.2018</w:t>
      </w:r>
      <w:r w:rsidRPr="00AD1CCE">
        <w:rPr>
          <w:rFonts w:ascii="Times New Roman" w:hAnsi="Times New Roman" w:cs="Times New Roman"/>
        </w:rPr>
        <w:tab/>
        <w:t>№</w:t>
      </w:r>
      <w:r w:rsidRPr="00AD1CCE">
        <w:rPr>
          <w:rFonts w:ascii="Times New Roman" w:hAnsi="Times New Roman" w:cs="Times New Roman"/>
        </w:rPr>
        <w:tab/>
        <w:t>298 «Об утверждении профессионального стандарта "Педагог</w:t>
      </w:r>
    </w:p>
    <w:p w:rsidR="00AD1CCE" w:rsidRPr="00AD1CCE" w:rsidRDefault="00AD1CCE" w:rsidP="00AD1CCE">
      <w:pPr>
        <w:spacing w:line="360" w:lineRule="auto"/>
        <w:jc w:val="both"/>
        <w:rPr>
          <w:rFonts w:ascii="Times New Roman" w:hAnsi="Times New Roman" w:cs="Times New Roman"/>
        </w:rPr>
      </w:pPr>
      <w:r w:rsidRPr="00AD1CCE">
        <w:rPr>
          <w:rFonts w:ascii="Times New Roman" w:hAnsi="Times New Roman" w:cs="Times New Roman"/>
        </w:rPr>
        <w:t>дополнительного образования детей и взрослых"».</w:t>
      </w:r>
    </w:p>
    <w:p w:rsidR="00AD1CCE" w:rsidRPr="00AD1CCE" w:rsidRDefault="00AD1CCE" w:rsidP="00AD1CCE">
      <w:pPr>
        <w:numPr>
          <w:ilvl w:val="0"/>
          <w:numId w:val="1"/>
        </w:numPr>
        <w:tabs>
          <w:tab w:val="left" w:pos="663"/>
        </w:tabs>
        <w:spacing w:line="360" w:lineRule="auto"/>
        <w:ind w:firstLine="400"/>
        <w:jc w:val="both"/>
        <w:rPr>
          <w:rFonts w:ascii="Times New Roman" w:hAnsi="Times New Roman" w:cs="Times New Roman"/>
        </w:rPr>
      </w:pPr>
      <w:r w:rsidRPr="00AD1CCE">
        <w:rPr>
          <w:rFonts w:ascii="Times New Roman" w:hAnsi="Times New Roman" w:cs="Times New Roman"/>
        </w:rPr>
        <w:t>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 (далее — Порядок).</w:t>
      </w:r>
    </w:p>
    <w:p w:rsidR="00AD1CCE" w:rsidRPr="00AD1CCE" w:rsidRDefault="00AD1CCE" w:rsidP="00AD1CCE">
      <w:pPr>
        <w:numPr>
          <w:ilvl w:val="0"/>
          <w:numId w:val="1"/>
        </w:numPr>
        <w:tabs>
          <w:tab w:val="left" w:pos="658"/>
        </w:tabs>
        <w:spacing w:line="360" w:lineRule="auto"/>
        <w:ind w:firstLine="400"/>
        <w:jc w:val="both"/>
        <w:rPr>
          <w:rFonts w:ascii="Times New Roman" w:hAnsi="Times New Roman" w:cs="Times New Roman"/>
        </w:rPr>
      </w:pPr>
      <w:r w:rsidRPr="00AD1CCE">
        <w:rPr>
          <w:rFonts w:ascii="Times New Roman" w:hAnsi="Times New Roman" w:cs="Times New Roman"/>
        </w:rPr>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AD1CCE" w:rsidRPr="00AD1CCE" w:rsidRDefault="00AD1CCE" w:rsidP="00AD1CCE">
      <w:pPr>
        <w:numPr>
          <w:ilvl w:val="0"/>
          <w:numId w:val="1"/>
        </w:numPr>
        <w:tabs>
          <w:tab w:val="left" w:pos="778"/>
        </w:tabs>
        <w:spacing w:line="360" w:lineRule="auto"/>
        <w:ind w:firstLine="420"/>
        <w:jc w:val="both"/>
        <w:rPr>
          <w:rFonts w:ascii="Times New Roman" w:hAnsi="Times New Roman" w:cs="Times New Roman"/>
        </w:rPr>
      </w:pPr>
      <w:r w:rsidRPr="00AD1CCE">
        <w:rPr>
          <w:rFonts w:ascii="Times New Roman" w:hAnsi="Times New Roman" w:cs="Times New Roman"/>
        </w:rPr>
        <w:t>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 (далее - Целевая модель).</w:t>
      </w:r>
    </w:p>
    <w:p w:rsidR="00AD1CCE" w:rsidRPr="00AD1CCE" w:rsidRDefault="00AD1CCE" w:rsidP="00AD1CCE">
      <w:pPr>
        <w:numPr>
          <w:ilvl w:val="0"/>
          <w:numId w:val="1"/>
        </w:numPr>
        <w:tabs>
          <w:tab w:val="left" w:pos="769"/>
        </w:tabs>
        <w:spacing w:line="360" w:lineRule="auto"/>
        <w:ind w:firstLine="420"/>
        <w:jc w:val="both"/>
        <w:rPr>
          <w:rFonts w:ascii="Times New Roman" w:hAnsi="Times New Roman" w:cs="Times New Roman"/>
        </w:rPr>
      </w:pPr>
      <w:r w:rsidRPr="00AD1CCE">
        <w:rPr>
          <w:rFonts w:ascii="Times New Roman" w:hAnsi="Times New Roman" w:cs="Times New Roman"/>
        </w:rPr>
        <w:t>Приказ Министерства образования и науки Российской Федерации и Министерства просвещения Российской Федерации от 05.08.2020 № 882/391 «Об организации и осуществлении образовательной деятельности по сетевой форме реализации образовательных программ».</w:t>
      </w:r>
    </w:p>
    <w:p w:rsidR="00AD1CCE" w:rsidRPr="00AD1CCE" w:rsidRDefault="00AD1CCE" w:rsidP="00AD1CCE">
      <w:pPr>
        <w:numPr>
          <w:ilvl w:val="0"/>
          <w:numId w:val="1"/>
        </w:numPr>
        <w:tabs>
          <w:tab w:val="left" w:pos="901"/>
        </w:tabs>
        <w:spacing w:line="360" w:lineRule="auto"/>
        <w:ind w:firstLine="420"/>
        <w:jc w:val="both"/>
        <w:rPr>
          <w:rFonts w:ascii="Times New Roman" w:hAnsi="Times New Roman" w:cs="Times New Roman"/>
        </w:rPr>
      </w:pPr>
      <w:r w:rsidRPr="00AD1CCE">
        <w:rPr>
          <w:rFonts w:ascii="Times New Roman" w:hAnsi="Times New Roman" w:cs="Times New Roman"/>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AD1CCE" w:rsidRDefault="00AD1CCE" w:rsidP="00AD1CCE">
      <w:pPr>
        <w:numPr>
          <w:ilvl w:val="0"/>
          <w:numId w:val="1"/>
        </w:numPr>
        <w:tabs>
          <w:tab w:val="left" w:pos="901"/>
        </w:tabs>
        <w:spacing w:line="360" w:lineRule="auto"/>
        <w:ind w:firstLine="420"/>
        <w:jc w:val="both"/>
        <w:rPr>
          <w:rFonts w:ascii="Times New Roman" w:hAnsi="Times New Roman" w:cs="Times New Roman"/>
        </w:rPr>
      </w:pPr>
      <w:r w:rsidRPr="00AD1CCE">
        <w:rPr>
          <w:rFonts w:ascii="Times New Roman" w:hAnsi="Times New Roman" w:cs="Times New Roman"/>
        </w:rPr>
        <w:t>Постановление Главного государственного санитарного врача Российской Федерации от 28.01.2021 № 2 «Об утверждении санитарных правил и норм СанПиН 1.2.3685- 21 «Гигиенические нормативы и требования к обеспечению безопасности и (или) безвредности для человека факторов среды обитания» (раздел  Гигиенические нормативы по устройству, содержанию и режиму работы организаций воспитания и обучения, отдыха и оздоровления детей и молодежи»).</w:t>
      </w:r>
    </w:p>
    <w:p w:rsidR="0067726C" w:rsidRDefault="0067726C" w:rsidP="0067726C">
      <w:pPr>
        <w:tabs>
          <w:tab w:val="left" w:pos="901"/>
        </w:tabs>
        <w:spacing w:line="360" w:lineRule="auto"/>
        <w:ind w:left="420"/>
        <w:jc w:val="both"/>
        <w:rPr>
          <w:rFonts w:ascii="Times New Roman" w:hAnsi="Times New Roman" w:cs="Times New Roman"/>
        </w:rPr>
      </w:pPr>
    </w:p>
    <w:p w:rsidR="0067726C" w:rsidRPr="00AD1CCE" w:rsidRDefault="0067726C" w:rsidP="0067726C">
      <w:pPr>
        <w:tabs>
          <w:tab w:val="left" w:pos="901"/>
        </w:tabs>
        <w:spacing w:line="360" w:lineRule="auto"/>
        <w:ind w:left="420"/>
        <w:jc w:val="both"/>
        <w:rPr>
          <w:rFonts w:ascii="Times New Roman" w:hAnsi="Times New Roman" w:cs="Times New Roman"/>
        </w:rPr>
      </w:pPr>
    </w:p>
    <w:p w:rsidR="00AD1CCE" w:rsidRPr="00AD1CCE" w:rsidRDefault="00AD1CCE" w:rsidP="00AD1CCE">
      <w:pPr>
        <w:pStyle w:val="40"/>
        <w:keepNext/>
        <w:keepLines/>
        <w:shd w:val="clear" w:color="auto" w:fill="auto"/>
        <w:spacing w:after="201" w:line="360" w:lineRule="auto"/>
        <w:ind w:left="3000"/>
        <w:jc w:val="both"/>
        <w:rPr>
          <w:sz w:val="24"/>
          <w:szCs w:val="24"/>
        </w:rPr>
      </w:pPr>
      <w:bookmarkStart w:id="1" w:name="bookmark7"/>
      <w:r w:rsidRPr="00AD1CCE">
        <w:rPr>
          <w:sz w:val="24"/>
          <w:szCs w:val="24"/>
        </w:rPr>
        <w:lastRenderedPageBreak/>
        <w:t>Основные характеристики программы</w:t>
      </w:r>
      <w:bookmarkEnd w:id="1"/>
    </w:p>
    <w:p w:rsidR="00AD1CCE" w:rsidRPr="00AD1CCE" w:rsidRDefault="00AD1CCE" w:rsidP="00AD1CCE">
      <w:pPr>
        <w:spacing w:line="360" w:lineRule="auto"/>
        <w:ind w:firstLine="740"/>
        <w:jc w:val="both"/>
        <w:rPr>
          <w:rFonts w:ascii="Times New Roman" w:hAnsi="Times New Roman" w:cs="Times New Roman"/>
        </w:rPr>
      </w:pPr>
      <w:r w:rsidRPr="00AD1CCE">
        <w:rPr>
          <w:rStyle w:val="2"/>
          <w:rFonts w:eastAsia="Arial Unicode MS"/>
        </w:rPr>
        <w:t>Направленность программы</w:t>
      </w:r>
      <w:r w:rsidRPr="00AD1CCE">
        <w:rPr>
          <w:rFonts w:ascii="Times New Roman" w:hAnsi="Times New Roman" w:cs="Times New Roman"/>
        </w:rPr>
        <w:t>: физкультурно-спортивная.</w:t>
      </w:r>
    </w:p>
    <w:p w:rsidR="00AD1CCE" w:rsidRPr="00AD1CCE" w:rsidRDefault="00AD1CCE" w:rsidP="00AD1CCE">
      <w:pPr>
        <w:spacing w:line="360" w:lineRule="auto"/>
        <w:ind w:firstLine="740"/>
        <w:jc w:val="both"/>
        <w:rPr>
          <w:rFonts w:ascii="Times New Roman" w:hAnsi="Times New Roman" w:cs="Times New Roman"/>
        </w:rPr>
      </w:pPr>
      <w:r w:rsidRPr="00AD1CCE">
        <w:rPr>
          <w:rStyle w:val="2"/>
          <w:rFonts w:eastAsia="Arial Unicode MS"/>
        </w:rPr>
        <w:t xml:space="preserve">Адресат программы. </w:t>
      </w:r>
      <w:r w:rsidRPr="00AD1CCE">
        <w:rPr>
          <w:rFonts w:ascii="Times New Roman" w:hAnsi="Times New Roman" w:cs="Times New Roman"/>
        </w:rPr>
        <w:t>Данная программа разработана для школьников 11-15 лет, без определенной физической и практической подготовки, независимо от уровня способностей. Группа здоровья - основная, подготовительная необходимо медицинский допуск врача.</w:t>
      </w:r>
    </w:p>
    <w:p w:rsidR="00AD1CCE" w:rsidRPr="00AD1CCE" w:rsidRDefault="00AD1CCE" w:rsidP="00AD1CCE">
      <w:pPr>
        <w:spacing w:line="360" w:lineRule="auto"/>
        <w:ind w:firstLine="740"/>
        <w:jc w:val="both"/>
        <w:rPr>
          <w:rFonts w:ascii="Times New Roman" w:hAnsi="Times New Roman" w:cs="Times New Roman"/>
        </w:rPr>
      </w:pPr>
      <w:r w:rsidRPr="00AD1CCE">
        <w:rPr>
          <w:rStyle w:val="2"/>
          <w:rFonts w:eastAsia="Arial Unicode MS"/>
        </w:rPr>
        <w:t xml:space="preserve">Актуальность программы </w:t>
      </w:r>
      <w:r w:rsidRPr="00AD1CCE">
        <w:rPr>
          <w:rFonts w:ascii="Times New Roman" w:hAnsi="Times New Roman" w:cs="Times New Roman"/>
        </w:rPr>
        <w:t>заключается в том, что у взрослого и детского населения России в последнее десятилетие значительно понижаются показатели критериев здоровья, мотивации здорового образа жизни, пристрастие к вредным привычкам и наркотическим веществам. Поэтому вовлечение и привитие мотивации к здоровому образу жизни необходимо начинать с младшего школьного возраста. Программа актуальна на сегодняшний день, так как ее реализация восполняет недостаток двигательной активности, имеющийся у детей в связи с высокой учебной нагрузкой, имеет оздоровительный эффект, а также благотворно воздействует на все системы растущего организма.</w:t>
      </w:r>
    </w:p>
    <w:p w:rsidR="00AD1CCE" w:rsidRPr="00AD1CCE" w:rsidRDefault="00AD1CCE" w:rsidP="00AD1CCE">
      <w:pPr>
        <w:spacing w:line="360" w:lineRule="auto"/>
        <w:ind w:firstLine="740"/>
        <w:jc w:val="both"/>
        <w:rPr>
          <w:rFonts w:ascii="Times New Roman" w:hAnsi="Times New Roman" w:cs="Times New Roman"/>
        </w:rPr>
      </w:pPr>
      <w:r w:rsidRPr="00AD1CCE">
        <w:rPr>
          <w:rStyle w:val="2"/>
          <w:rFonts w:eastAsia="Arial Unicode MS"/>
        </w:rPr>
        <w:t>Педагогическая целесообразность</w:t>
      </w:r>
      <w:r w:rsidRPr="00AD1CCE">
        <w:rPr>
          <w:rFonts w:ascii="Times New Roman" w:hAnsi="Times New Roman" w:cs="Times New Roman"/>
        </w:rPr>
        <w:t>: занятия ОФП дисциплинируют, воспитывают чувство коллективизма, волю, целеустремленность, являются хорошей школой движений, проводятся занятия с целью укрепления здоровья и закаливания занимающихся, достижения всестороннего развития. Общая характеристика программы ОФП (общая физическая подготовка) направлены на то, чтобы развить у занимающего такие качества, как: сила, выносливость, резкость, прыгучесть, гибкость, координация. Эти физические качества преимущественно осуществляются с помощью спортивных, подвижных игр и эстафет определенной направленности. Все эти качества необходимы для гармоничного развития физических качеств и здоровья младших школьников.</w:t>
      </w:r>
    </w:p>
    <w:p w:rsidR="00AD1CCE" w:rsidRPr="00AD1CCE" w:rsidRDefault="00AD1CCE" w:rsidP="00AD1CCE">
      <w:pPr>
        <w:spacing w:line="360" w:lineRule="auto"/>
        <w:ind w:firstLine="740"/>
        <w:jc w:val="both"/>
        <w:rPr>
          <w:rFonts w:ascii="Times New Roman" w:hAnsi="Times New Roman" w:cs="Times New Roman"/>
        </w:rPr>
      </w:pPr>
      <w:r w:rsidRPr="00AD1CCE">
        <w:rPr>
          <w:rStyle w:val="2"/>
          <w:rFonts w:eastAsia="Arial Unicode MS"/>
        </w:rPr>
        <w:t xml:space="preserve">Отличительные особенности данной программы: </w:t>
      </w:r>
      <w:r w:rsidRPr="00AD1CCE">
        <w:rPr>
          <w:rFonts w:ascii="Times New Roman" w:hAnsi="Times New Roman" w:cs="Times New Roman"/>
        </w:rPr>
        <w:t>в отличие от основной образовательной программы, рабочая программа по общей физической подготовке дополнена с учетом интересов детей (в зависимости от возраста, пола, времен года и местных особенностей) к тем видам спорта, которые пользуются популярностью в повседневной жизни. Включено большое количество подвижных игр.</w:t>
      </w:r>
    </w:p>
    <w:p w:rsidR="00AD1CCE" w:rsidRPr="00AD1CCE" w:rsidRDefault="00AD1CCE" w:rsidP="00AD1CCE">
      <w:pPr>
        <w:spacing w:line="360" w:lineRule="auto"/>
        <w:ind w:firstLine="500"/>
        <w:jc w:val="both"/>
        <w:rPr>
          <w:rFonts w:ascii="Times New Roman" w:hAnsi="Times New Roman" w:cs="Times New Roman"/>
        </w:rPr>
      </w:pPr>
      <w:r w:rsidRPr="00AD1CCE">
        <w:rPr>
          <w:rFonts w:ascii="Times New Roman" w:hAnsi="Times New Roman" w:cs="Times New Roman"/>
        </w:rPr>
        <w:t>При достаточно ограниченном выборе учащихся тренер-преподаватель зачисляет в группы начальной подготовки всех желающих заниматься ОФП. Поэтому главным направлением учебно-тренировочного процесса является:</w:t>
      </w:r>
    </w:p>
    <w:p w:rsidR="00AD1CCE" w:rsidRPr="00AD1CCE" w:rsidRDefault="00AD1CCE" w:rsidP="00AD1CCE">
      <w:pPr>
        <w:numPr>
          <w:ilvl w:val="0"/>
          <w:numId w:val="2"/>
        </w:numPr>
        <w:tabs>
          <w:tab w:val="left" w:pos="324"/>
        </w:tabs>
        <w:spacing w:line="360" w:lineRule="auto"/>
        <w:jc w:val="both"/>
        <w:rPr>
          <w:rFonts w:ascii="Times New Roman" w:hAnsi="Times New Roman" w:cs="Times New Roman"/>
        </w:rPr>
      </w:pPr>
      <w:r w:rsidRPr="00AD1CCE">
        <w:rPr>
          <w:rFonts w:ascii="Times New Roman" w:hAnsi="Times New Roman" w:cs="Times New Roman"/>
        </w:rPr>
        <w:t>Создание условий для развития личности занимающихся.</w:t>
      </w:r>
    </w:p>
    <w:p w:rsidR="00AD1CCE" w:rsidRPr="00AD1CCE" w:rsidRDefault="00AD1CCE" w:rsidP="00AD1CCE">
      <w:pPr>
        <w:numPr>
          <w:ilvl w:val="0"/>
          <w:numId w:val="2"/>
        </w:numPr>
        <w:tabs>
          <w:tab w:val="left" w:pos="348"/>
        </w:tabs>
        <w:spacing w:line="360" w:lineRule="auto"/>
        <w:jc w:val="both"/>
        <w:rPr>
          <w:rFonts w:ascii="Times New Roman" w:hAnsi="Times New Roman" w:cs="Times New Roman"/>
        </w:rPr>
      </w:pPr>
      <w:r w:rsidRPr="00AD1CCE">
        <w:rPr>
          <w:rFonts w:ascii="Times New Roman" w:hAnsi="Times New Roman" w:cs="Times New Roman"/>
        </w:rPr>
        <w:t>Укрепление здоровья обучающихся, соблюдение требований личной и общественной гигиены, организация врачебного контроля.</w:t>
      </w:r>
    </w:p>
    <w:p w:rsidR="00AD1CCE" w:rsidRPr="00AD1CCE" w:rsidRDefault="00AD1CCE" w:rsidP="00AD1CCE">
      <w:pPr>
        <w:numPr>
          <w:ilvl w:val="0"/>
          <w:numId w:val="2"/>
        </w:numPr>
        <w:tabs>
          <w:tab w:val="left" w:pos="348"/>
        </w:tabs>
        <w:spacing w:line="360" w:lineRule="auto"/>
        <w:jc w:val="both"/>
        <w:rPr>
          <w:rFonts w:ascii="Times New Roman" w:hAnsi="Times New Roman" w:cs="Times New Roman"/>
        </w:rPr>
      </w:pPr>
      <w:r w:rsidRPr="00AD1CCE">
        <w:rPr>
          <w:rFonts w:ascii="Times New Roman" w:hAnsi="Times New Roman" w:cs="Times New Roman"/>
        </w:rPr>
        <w:t>Воспитание морально-волевых качеств, дисциплинированности и ответственности.</w:t>
      </w:r>
    </w:p>
    <w:p w:rsidR="00AD1CCE" w:rsidRPr="00AD1CCE" w:rsidRDefault="00AD1CCE" w:rsidP="00AD1CCE">
      <w:pPr>
        <w:numPr>
          <w:ilvl w:val="0"/>
          <w:numId w:val="2"/>
        </w:numPr>
        <w:tabs>
          <w:tab w:val="left" w:pos="348"/>
        </w:tabs>
        <w:spacing w:line="360" w:lineRule="auto"/>
        <w:jc w:val="both"/>
        <w:rPr>
          <w:rFonts w:ascii="Times New Roman" w:hAnsi="Times New Roman" w:cs="Times New Roman"/>
        </w:rPr>
      </w:pPr>
      <w:r w:rsidRPr="00AD1CCE">
        <w:rPr>
          <w:rFonts w:ascii="Times New Roman" w:hAnsi="Times New Roman" w:cs="Times New Roman"/>
        </w:rPr>
        <w:t>Формирование знаний, умений и навыков при выполнении упражнений.</w:t>
      </w:r>
    </w:p>
    <w:p w:rsidR="00AD1CCE" w:rsidRPr="00AD1CCE" w:rsidRDefault="00AD1CCE" w:rsidP="00AD1CCE">
      <w:pPr>
        <w:numPr>
          <w:ilvl w:val="0"/>
          <w:numId w:val="2"/>
        </w:numPr>
        <w:tabs>
          <w:tab w:val="left" w:pos="348"/>
        </w:tabs>
        <w:spacing w:line="360" w:lineRule="auto"/>
        <w:jc w:val="both"/>
        <w:rPr>
          <w:rFonts w:ascii="Times New Roman" w:hAnsi="Times New Roman" w:cs="Times New Roman"/>
        </w:rPr>
      </w:pPr>
      <w:r w:rsidRPr="00AD1CCE">
        <w:rPr>
          <w:rFonts w:ascii="Times New Roman" w:hAnsi="Times New Roman" w:cs="Times New Roman"/>
        </w:rPr>
        <w:t>Привитие любви к систематическим занятиям спортом.</w:t>
      </w:r>
    </w:p>
    <w:p w:rsidR="00AD1CCE" w:rsidRPr="00AD1CCE" w:rsidRDefault="00AD1CCE" w:rsidP="00AD1CCE">
      <w:pPr>
        <w:pStyle w:val="50"/>
        <w:shd w:val="clear" w:color="auto" w:fill="auto"/>
        <w:spacing w:line="360" w:lineRule="auto"/>
        <w:ind w:firstLine="760"/>
        <w:rPr>
          <w:sz w:val="24"/>
          <w:szCs w:val="24"/>
        </w:rPr>
      </w:pPr>
      <w:r w:rsidRPr="00AD1CCE">
        <w:rPr>
          <w:sz w:val="24"/>
          <w:szCs w:val="24"/>
        </w:rPr>
        <w:lastRenderedPageBreak/>
        <w:t>Уровень освоения программы</w:t>
      </w:r>
      <w:r w:rsidRPr="00AD1CCE">
        <w:rPr>
          <w:rStyle w:val="51"/>
        </w:rPr>
        <w:t>: общекультурный.</w:t>
      </w:r>
    </w:p>
    <w:p w:rsidR="00AD1CCE" w:rsidRPr="00AD1CCE" w:rsidRDefault="00AD1CCE" w:rsidP="00AD1CCE">
      <w:pPr>
        <w:pStyle w:val="50"/>
        <w:shd w:val="clear" w:color="auto" w:fill="auto"/>
        <w:spacing w:line="360" w:lineRule="auto"/>
        <w:ind w:firstLine="760"/>
        <w:rPr>
          <w:sz w:val="24"/>
          <w:szCs w:val="24"/>
        </w:rPr>
      </w:pPr>
      <w:r w:rsidRPr="00AD1CCE">
        <w:rPr>
          <w:sz w:val="24"/>
          <w:szCs w:val="24"/>
        </w:rPr>
        <w:t>Объем и срок освоения программы: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11"/>
        <w:gridCol w:w="1430"/>
        <w:gridCol w:w="1512"/>
        <w:gridCol w:w="1483"/>
        <w:gridCol w:w="1939"/>
      </w:tblGrid>
      <w:tr w:rsidR="00AD1CCE" w:rsidRPr="00AD1CCE" w:rsidTr="007B0AD8">
        <w:trPr>
          <w:trHeight w:hRule="exact" w:val="845"/>
          <w:jc w:val="center"/>
        </w:trPr>
        <w:tc>
          <w:tcPr>
            <w:tcW w:w="1411" w:type="dxa"/>
            <w:tcBorders>
              <w:top w:val="single" w:sz="4" w:space="0" w:color="auto"/>
              <w:left w:val="single" w:sz="4" w:space="0" w:color="auto"/>
            </w:tcBorders>
            <w:shd w:val="clear" w:color="auto" w:fill="FFFFFF"/>
            <w:vAlign w:val="center"/>
          </w:tcPr>
          <w:p w:rsidR="00AD1CCE" w:rsidRPr="00AD1CCE" w:rsidRDefault="00AD1CCE" w:rsidP="00AD1CCE">
            <w:pPr>
              <w:framePr w:w="7776" w:wrap="notBeside" w:vAnchor="text" w:hAnchor="text" w:xAlign="center" w:y="1"/>
              <w:spacing w:line="360" w:lineRule="auto"/>
              <w:ind w:left="320"/>
              <w:jc w:val="both"/>
              <w:rPr>
                <w:rFonts w:ascii="Times New Roman" w:hAnsi="Times New Roman" w:cs="Times New Roman"/>
              </w:rPr>
            </w:pPr>
            <w:r w:rsidRPr="00AD1CCE">
              <w:rPr>
                <w:rStyle w:val="2"/>
                <w:rFonts w:eastAsia="Arial Unicode MS"/>
              </w:rPr>
              <w:t>Г руппа</w:t>
            </w:r>
          </w:p>
        </w:tc>
        <w:tc>
          <w:tcPr>
            <w:tcW w:w="1430" w:type="dxa"/>
            <w:tcBorders>
              <w:top w:val="single" w:sz="4" w:space="0" w:color="auto"/>
              <w:left w:val="single" w:sz="4" w:space="0" w:color="auto"/>
            </w:tcBorders>
            <w:shd w:val="clear" w:color="auto" w:fill="FFFFFF"/>
            <w:vAlign w:val="center"/>
          </w:tcPr>
          <w:p w:rsidR="00AD1CCE" w:rsidRPr="00AD1CCE" w:rsidRDefault="00AD1CCE" w:rsidP="00AD1CCE">
            <w:pPr>
              <w:framePr w:w="7776" w:wrap="notBeside" w:vAnchor="text" w:hAnchor="text" w:xAlign="center" w:y="1"/>
              <w:spacing w:line="360" w:lineRule="auto"/>
              <w:ind w:left="260"/>
              <w:jc w:val="both"/>
              <w:rPr>
                <w:rFonts w:ascii="Times New Roman" w:hAnsi="Times New Roman" w:cs="Times New Roman"/>
              </w:rPr>
            </w:pPr>
            <w:r w:rsidRPr="00AD1CCE">
              <w:rPr>
                <w:rStyle w:val="2"/>
                <w:rFonts w:eastAsia="Arial Unicode MS"/>
              </w:rPr>
              <w:t>Возраст</w:t>
            </w:r>
          </w:p>
        </w:tc>
        <w:tc>
          <w:tcPr>
            <w:tcW w:w="1512" w:type="dxa"/>
            <w:tcBorders>
              <w:top w:val="single" w:sz="4" w:space="0" w:color="auto"/>
              <w:left w:val="single" w:sz="4" w:space="0" w:color="auto"/>
            </w:tcBorders>
            <w:shd w:val="clear" w:color="auto" w:fill="FFFFFF"/>
            <w:vAlign w:val="center"/>
          </w:tcPr>
          <w:p w:rsidR="00AD1CCE" w:rsidRPr="00AD1CCE" w:rsidRDefault="00AD1CCE" w:rsidP="00AD1CCE">
            <w:pPr>
              <w:framePr w:w="7776" w:wrap="notBeside" w:vAnchor="text" w:hAnchor="text" w:xAlign="center" w:y="1"/>
              <w:spacing w:after="120" w:line="360" w:lineRule="auto"/>
              <w:ind w:left="260"/>
              <w:jc w:val="both"/>
              <w:rPr>
                <w:rFonts w:ascii="Times New Roman" w:hAnsi="Times New Roman" w:cs="Times New Roman"/>
              </w:rPr>
            </w:pPr>
            <w:r w:rsidRPr="00AD1CCE">
              <w:rPr>
                <w:rStyle w:val="2"/>
                <w:rFonts w:eastAsia="Arial Unicode MS"/>
              </w:rPr>
              <w:t>Учебных</w:t>
            </w:r>
          </w:p>
          <w:p w:rsidR="00AD1CCE" w:rsidRPr="00AD1CCE" w:rsidRDefault="00AD1CCE" w:rsidP="00AD1CCE">
            <w:pPr>
              <w:framePr w:w="7776" w:wrap="notBeside" w:vAnchor="text" w:hAnchor="text" w:xAlign="center" w:y="1"/>
              <w:spacing w:before="120" w:line="360" w:lineRule="auto"/>
              <w:jc w:val="both"/>
              <w:rPr>
                <w:rFonts w:ascii="Times New Roman" w:hAnsi="Times New Roman" w:cs="Times New Roman"/>
              </w:rPr>
            </w:pPr>
            <w:r w:rsidRPr="00AD1CCE">
              <w:rPr>
                <w:rStyle w:val="2"/>
                <w:rFonts w:eastAsia="Arial Unicode MS"/>
              </w:rPr>
              <w:t>часов</w:t>
            </w:r>
          </w:p>
        </w:tc>
        <w:tc>
          <w:tcPr>
            <w:tcW w:w="1483" w:type="dxa"/>
            <w:tcBorders>
              <w:top w:val="single" w:sz="4" w:space="0" w:color="auto"/>
              <w:left w:val="single" w:sz="4" w:space="0" w:color="auto"/>
            </w:tcBorders>
            <w:shd w:val="clear" w:color="auto" w:fill="FFFFFF"/>
            <w:vAlign w:val="bottom"/>
          </w:tcPr>
          <w:p w:rsidR="00AD1CCE" w:rsidRPr="00AD1CCE" w:rsidRDefault="00AD1CCE" w:rsidP="00AD1CCE">
            <w:pPr>
              <w:framePr w:w="7776" w:wrap="notBeside" w:vAnchor="text" w:hAnchor="text" w:xAlign="center" w:y="1"/>
              <w:spacing w:line="360" w:lineRule="auto"/>
              <w:jc w:val="both"/>
              <w:rPr>
                <w:rFonts w:ascii="Times New Roman" w:hAnsi="Times New Roman" w:cs="Times New Roman"/>
              </w:rPr>
            </w:pPr>
            <w:r w:rsidRPr="00AD1CCE">
              <w:rPr>
                <w:rStyle w:val="2"/>
                <w:rFonts w:eastAsia="Arial Unicode MS"/>
              </w:rPr>
              <w:t>Срок</w:t>
            </w:r>
          </w:p>
          <w:p w:rsidR="00AD1CCE" w:rsidRPr="00AD1CCE" w:rsidRDefault="00AD1CCE" w:rsidP="00AD1CCE">
            <w:pPr>
              <w:framePr w:w="7776" w:wrap="notBeside" w:vAnchor="text" w:hAnchor="text" w:xAlign="center" w:y="1"/>
              <w:spacing w:line="360" w:lineRule="auto"/>
              <w:jc w:val="both"/>
              <w:rPr>
                <w:rFonts w:ascii="Times New Roman" w:hAnsi="Times New Roman" w:cs="Times New Roman"/>
              </w:rPr>
            </w:pPr>
            <w:r w:rsidRPr="00AD1CCE">
              <w:rPr>
                <w:rStyle w:val="2"/>
                <w:rFonts w:eastAsia="Arial Unicode MS"/>
              </w:rPr>
              <w:t>освоения</w:t>
            </w:r>
          </w:p>
          <w:p w:rsidR="00AD1CCE" w:rsidRPr="00AD1CCE" w:rsidRDefault="00AD1CCE" w:rsidP="00AD1CCE">
            <w:pPr>
              <w:framePr w:w="7776" w:wrap="notBeside" w:vAnchor="text" w:hAnchor="text" w:xAlign="center" w:y="1"/>
              <w:spacing w:line="360" w:lineRule="auto"/>
              <w:jc w:val="both"/>
              <w:rPr>
                <w:rFonts w:ascii="Times New Roman" w:hAnsi="Times New Roman" w:cs="Times New Roman"/>
              </w:rPr>
            </w:pPr>
            <w:r w:rsidRPr="00AD1CCE">
              <w:rPr>
                <w:rStyle w:val="2"/>
                <w:rFonts w:eastAsia="Arial Unicode MS"/>
              </w:rPr>
              <w:t>программы</w:t>
            </w:r>
          </w:p>
        </w:tc>
        <w:tc>
          <w:tcPr>
            <w:tcW w:w="1939" w:type="dxa"/>
            <w:tcBorders>
              <w:top w:val="single" w:sz="4" w:space="0" w:color="auto"/>
              <w:left w:val="single" w:sz="4" w:space="0" w:color="auto"/>
              <w:right w:val="single" w:sz="4" w:space="0" w:color="auto"/>
            </w:tcBorders>
            <w:shd w:val="clear" w:color="auto" w:fill="FFFFFF"/>
            <w:vAlign w:val="center"/>
          </w:tcPr>
          <w:p w:rsidR="00AD1CCE" w:rsidRPr="00AD1CCE" w:rsidRDefault="00AD1CCE" w:rsidP="00AD1CCE">
            <w:pPr>
              <w:framePr w:w="7776" w:wrap="notBeside" w:vAnchor="text" w:hAnchor="text" w:xAlign="center" w:y="1"/>
              <w:spacing w:line="360" w:lineRule="auto"/>
              <w:jc w:val="both"/>
              <w:rPr>
                <w:rFonts w:ascii="Times New Roman" w:hAnsi="Times New Roman" w:cs="Times New Roman"/>
              </w:rPr>
            </w:pPr>
            <w:r w:rsidRPr="00AD1CCE">
              <w:rPr>
                <w:rStyle w:val="2"/>
                <w:rFonts w:eastAsia="Arial Unicode MS"/>
              </w:rPr>
              <w:t>Наполняемость</w:t>
            </w:r>
          </w:p>
        </w:tc>
      </w:tr>
      <w:tr w:rsidR="00AD1CCE" w:rsidRPr="00AD1CCE" w:rsidTr="007B0AD8">
        <w:trPr>
          <w:trHeight w:hRule="exact" w:val="293"/>
          <w:jc w:val="center"/>
        </w:trPr>
        <w:tc>
          <w:tcPr>
            <w:tcW w:w="1411" w:type="dxa"/>
            <w:tcBorders>
              <w:top w:val="single" w:sz="4" w:space="0" w:color="auto"/>
              <w:left w:val="single" w:sz="4" w:space="0" w:color="auto"/>
              <w:bottom w:val="single" w:sz="4" w:space="0" w:color="auto"/>
            </w:tcBorders>
            <w:shd w:val="clear" w:color="auto" w:fill="FFFFFF"/>
            <w:vAlign w:val="bottom"/>
          </w:tcPr>
          <w:p w:rsidR="00AD1CCE" w:rsidRPr="00AD1CCE" w:rsidRDefault="00AD1CCE" w:rsidP="00AD1CCE">
            <w:pPr>
              <w:framePr w:w="7776" w:wrap="notBeside" w:vAnchor="text" w:hAnchor="text" w:xAlign="center" w:y="1"/>
              <w:spacing w:line="360" w:lineRule="auto"/>
              <w:jc w:val="both"/>
              <w:rPr>
                <w:rFonts w:ascii="Times New Roman" w:hAnsi="Times New Roman" w:cs="Times New Roman"/>
              </w:rPr>
            </w:pPr>
            <w:r w:rsidRPr="00AD1CCE">
              <w:rPr>
                <w:rStyle w:val="20"/>
                <w:rFonts w:eastAsia="Arial Unicode MS"/>
              </w:rPr>
              <w:t>5-9 класс</w:t>
            </w:r>
          </w:p>
        </w:tc>
        <w:tc>
          <w:tcPr>
            <w:tcW w:w="1430" w:type="dxa"/>
            <w:tcBorders>
              <w:top w:val="single" w:sz="4" w:space="0" w:color="auto"/>
              <w:left w:val="single" w:sz="4" w:space="0" w:color="auto"/>
              <w:bottom w:val="single" w:sz="4" w:space="0" w:color="auto"/>
            </w:tcBorders>
            <w:shd w:val="clear" w:color="auto" w:fill="FFFFFF"/>
            <w:vAlign w:val="bottom"/>
          </w:tcPr>
          <w:p w:rsidR="00AD1CCE" w:rsidRPr="00AD1CCE" w:rsidRDefault="00AD1CCE" w:rsidP="00AD1CCE">
            <w:pPr>
              <w:framePr w:w="7776" w:wrap="notBeside" w:vAnchor="text" w:hAnchor="text" w:xAlign="center" w:y="1"/>
              <w:spacing w:line="360" w:lineRule="auto"/>
              <w:ind w:left="260"/>
              <w:jc w:val="both"/>
              <w:rPr>
                <w:rFonts w:ascii="Times New Roman" w:hAnsi="Times New Roman" w:cs="Times New Roman"/>
              </w:rPr>
            </w:pPr>
            <w:r w:rsidRPr="00AD1CCE">
              <w:rPr>
                <w:rStyle w:val="20"/>
                <w:rFonts w:eastAsia="Arial Unicode MS"/>
              </w:rPr>
              <w:t>11-15 лет</w:t>
            </w:r>
          </w:p>
        </w:tc>
        <w:tc>
          <w:tcPr>
            <w:tcW w:w="1512" w:type="dxa"/>
            <w:tcBorders>
              <w:top w:val="single" w:sz="4" w:space="0" w:color="auto"/>
              <w:left w:val="single" w:sz="4" w:space="0" w:color="auto"/>
              <w:bottom w:val="single" w:sz="4" w:space="0" w:color="auto"/>
            </w:tcBorders>
            <w:shd w:val="clear" w:color="auto" w:fill="FFFFFF"/>
            <w:vAlign w:val="bottom"/>
          </w:tcPr>
          <w:p w:rsidR="00AD1CCE" w:rsidRPr="00AD1CCE" w:rsidRDefault="00AD1CCE" w:rsidP="00AD1CCE">
            <w:pPr>
              <w:framePr w:w="7776" w:wrap="notBeside" w:vAnchor="text" w:hAnchor="text" w:xAlign="center" w:y="1"/>
              <w:spacing w:line="360" w:lineRule="auto"/>
              <w:jc w:val="both"/>
              <w:rPr>
                <w:rFonts w:ascii="Times New Roman" w:hAnsi="Times New Roman" w:cs="Times New Roman"/>
              </w:rPr>
            </w:pPr>
            <w:r w:rsidRPr="00AD1CCE">
              <w:rPr>
                <w:rStyle w:val="20"/>
                <w:rFonts w:eastAsia="Arial Unicode MS"/>
              </w:rPr>
              <w:t>68</w:t>
            </w:r>
          </w:p>
        </w:tc>
        <w:tc>
          <w:tcPr>
            <w:tcW w:w="1483" w:type="dxa"/>
            <w:tcBorders>
              <w:top w:val="single" w:sz="4" w:space="0" w:color="auto"/>
              <w:left w:val="single" w:sz="4" w:space="0" w:color="auto"/>
              <w:bottom w:val="single" w:sz="4" w:space="0" w:color="auto"/>
            </w:tcBorders>
            <w:shd w:val="clear" w:color="auto" w:fill="FFFFFF"/>
            <w:vAlign w:val="bottom"/>
          </w:tcPr>
          <w:p w:rsidR="00AD1CCE" w:rsidRPr="00AD1CCE" w:rsidRDefault="00AD1CCE" w:rsidP="00AD1CCE">
            <w:pPr>
              <w:framePr w:w="7776" w:wrap="notBeside" w:vAnchor="text" w:hAnchor="text" w:xAlign="center" w:y="1"/>
              <w:spacing w:line="360" w:lineRule="auto"/>
              <w:jc w:val="both"/>
              <w:rPr>
                <w:rFonts w:ascii="Times New Roman" w:hAnsi="Times New Roman" w:cs="Times New Roman"/>
              </w:rPr>
            </w:pPr>
            <w:r w:rsidRPr="00AD1CCE">
              <w:rPr>
                <w:rStyle w:val="20"/>
                <w:rFonts w:eastAsia="Arial Unicode MS"/>
              </w:rPr>
              <w:t>1 год</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bottom"/>
          </w:tcPr>
          <w:p w:rsidR="00AD1CCE" w:rsidRPr="00AD1CCE" w:rsidRDefault="00AD1CCE" w:rsidP="00AD1CCE">
            <w:pPr>
              <w:framePr w:w="7776" w:wrap="notBeside" w:vAnchor="text" w:hAnchor="text" w:xAlign="center" w:y="1"/>
              <w:spacing w:line="360" w:lineRule="auto"/>
              <w:jc w:val="both"/>
              <w:rPr>
                <w:rFonts w:ascii="Times New Roman" w:hAnsi="Times New Roman" w:cs="Times New Roman"/>
              </w:rPr>
            </w:pPr>
            <w:r w:rsidRPr="00AD1CCE">
              <w:rPr>
                <w:rStyle w:val="20"/>
                <w:rFonts w:eastAsia="Arial Unicode MS"/>
              </w:rPr>
              <w:t>10 человек</w:t>
            </w:r>
          </w:p>
        </w:tc>
      </w:tr>
    </w:tbl>
    <w:p w:rsidR="00AD1CCE" w:rsidRPr="00AD1CCE" w:rsidRDefault="00AD1CCE" w:rsidP="00AD1CCE">
      <w:pPr>
        <w:framePr w:w="7776" w:wrap="notBeside" w:vAnchor="text" w:hAnchor="text" w:xAlign="center" w:y="1"/>
        <w:spacing w:line="360" w:lineRule="auto"/>
        <w:jc w:val="both"/>
        <w:rPr>
          <w:rFonts w:ascii="Times New Roman" w:hAnsi="Times New Roman" w:cs="Times New Roman"/>
        </w:rPr>
      </w:pPr>
    </w:p>
    <w:p w:rsidR="00AD1CCE" w:rsidRPr="00AD1CCE" w:rsidRDefault="00AD1CCE" w:rsidP="00AD1CCE">
      <w:pPr>
        <w:spacing w:line="360" w:lineRule="auto"/>
        <w:jc w:val="both"/>
        <w:rPr>
          <w:rFonts w:ascii="Times New Roman" w:hAnsi="Times New Roman" w:cs="Times New Roman"/>
        </w:rPr>
      </w:pPr>
    </w:p>
    <w:p w:rsidR="00AD1CCE" w:rsidRPr="00AD1CCE" w:rsidRDefault="00AD1CCE" w:rsidP="00AD1CCE">
      <w:pPr>
        <w:pStyle w:val="40"/>
        <w:keepNext/>
        <w:keepLines/>
        <w:shd w:val="clear" w:color="auto" w:fill="auto"/>
        <w:spacing w:before="179" w:after="0" w:line="360" w:lineRule="auto"/>
        <w:ind w:firstLine="760"/>
        <w:jc w:val="both"/>
        <w:rPr>
          <w:sz w:val="24"/>
          <w:szCs w:val="24"/>
        </w:rPr>
      </w:pPr>
      <w:bookmarkStart w:id="2" w:name="bookmark8"/>
      <w:r w:rsidRPr="00AD1CCE">
        <w:rPr>
          <w:sz w:val="24"/>
          <w:szCs w:val="24"/>
        </w:rPr>
        <w:t>Цель физического воспитания:</w:t>
      </w:r>
      <w:bookmarkEnd w:id="2"/>
    </w:p>
    <w:p w:rsidR="00AD1CCE" w:rsidRPr="00AD1CCE" w:rsidRDefault="00AD1CCE" w:rsidP="00AD1CCE">
      <w:pPr>
        <w:spacing w:line="360" w:lineRule="auto"/>
        <w:jc w:val="both"/>
        <w:rPr>
          <w:rFonts w:ascii="Times New Roman" w:hAnsi="Times New Roman" w:cs="Times New Roman"/>
        </w:rPr>
      </w:pPr>
      <w:r w:rsidRPr="00AD1CCE">
        <w:rPr>
          <w:rFonts w:ascii="Times New Roman" w:hAnsi="Times New Roman" w:cs="Times New Roman"/>
        </w:rPr>
        <w:t>формирование у учащихся начальной школы основ здорового образа жизни, развитие интереса и творческой самостоятельности, всестороннее физическое развитие, способствующее совершенствованию многих необходимых в жизни двигательных и морально-волевых качеств.</w:t>
      </w:r>
    </w:p>
    <w:p w:rsidR="00AD1CCE" w:rsidRPr="00AD1CCE" w:rsidRDefault="00AD1CCE" w:rsidP="00AD1CCE">
      <w:pPr>
        <w:pStyle w:val="50"/>
        <w:shd w:val="clear" w:color="auto" w:fill="auto"/>
        <w:spacing w:line="360" w:lineRule="auto"/>
        <w:ind w:firstLine="760"/>
        <w:rPr>
          <w:sz w:val="24"/>
          <w:szCs w:val="24"/>
        </w:rPr>
      </w:pPr>
      <w:r w:rsidRPr="00AD1CCE">
        <w:rPr>
          <w:sz w:val="24"/>
          <w:szCs w:val="24"/>
        </w:rPr>
        <w:t>Задачи программы</w:t>
      </w:r>
    </w:p>
    <w:p w:rsidR="00AD1CCE" w:rsidRPr="00AD1CCE" w:rsidRDefault="00AD1CCE" w:rsidP="00AD1CCE">
      <w:pPr>
        <w:spacing w:line="360" w:lineRule="auto"/>
        <w:jc w:val="both"/>
        <w:rPr>
          <w:rFonts w:ascii="Times New Roman" w:hAnsi="Times New Roman" w:cs="Times New Roman"/>
        </w:rPr>
      </w:pPr>
      <w:r w:rsidRPr="00AD1CCE">
        <w:rPr>
          <w:rFonts w:ascii="Times New Roman" w:hAnsi="Times New Roman" w:cs="Times New Roman"/>
        </w:rPr>
        <w:t>Программный материал объединен в целостную систему спортивной и общей подготовки и предполагает решение следующих основных задач:</w:t>
      </w:r>
    </w:p>
    <w:p w:rsidR="00AD1CCE" w:rsidRPr="00AD1CCE" w:rsidRDefault="00AD1CCE" w:rsidP="00AD1CCE">
      <w:pPr>
        <w:spacing w:line="360" w:lineRule="auto"/>
        <w:jc w:val="both"/>
        <w:rPr>
          <w:rFonts w:ascii="Times New Roman" w:hAnsi="Times New Roman" w:cs="Times New Roman"/>
        </w:rPr>
      </w:pPr>
      <w:r w:rsidRPr="00AD1CCE">
        <w:rPr>
          <w:rFonts w:ascii="Times New Roman" w:hAnsi="Times New Roman" w:cs="Times New Roman"/>
        </w:rPr>
        <w:t>Обучающие:</w:t>
      </w:r>
    </w:p>
    <w:p w:rsidR="00AD1CCE" w:rsidRPr="00AD1CCE" w:rsidRDefault="00AD1CCE" w:rsidP="00AD1CCE">
      <w:pPr>
        <w:numPr>
          <w:ilvl w:val="0"/>
          <w:numId w:val="3"/>
        </w:numPr>
        <w:tabs>
          <w:tab w:val="left" w:pos="729"/>
        </w:tabs>
        <w:spacing w:line="360" w:lineRule="auto"/>
        <w:jc w:val="both"/>
        <w:rPr>
          <w:rFonts w:ascii="Times New Roman" w:hAnsi="Times New Roman" w:cs="Times New Roman"/>
        </w:rPr>
      </w:pPr>
      <w:r w:rsidRPr="00AD1CCE">
        <w:rPr>
          <w:rFonts w:ascii="Times New Roman" w:hAnsi="Times New Roman" w:cs="Times New Roman"/>
        </w:rPr>
        <w:t>способствовать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w:t>
      </w:r>
    </w:p>
    <w:p w:rsidR="00AD1CCE" w:rsidRPr="00AD1CCE" w:rsidRDefault="00AD1CCE" w:rsidP="00AD1CCE">
      <w:pPr>
        <w:numPr>
          <w:ilvl w:val="0"/>
          <w:numId w:val="3"/>
        </w:numPr>
        <w:tabs>
          <w:tab w:val="left" w:pos="729"/>
        </w:tabs>
        <w:spacing w:line="360" w:lineRule="auto"/>
        <w:jc w:val="both"/>
        <w:rPr>
          <w:rFonts w:ascii="Times New Roman" w:hAnsi="Times New Roman" w:cs="Times New Roman"/>
        </w:rPr>
      </w:pPr>
      <w:r w:rsidRPr="00AD1CCE">
        <w:rPr>
          <w:rFonts w:ascii="Times New Roman" w:hAnsi="Times New Roman" w:cs="Times New Roman"/>
        </w:rPr>
        <w:t>ознакомить с основами физиологии и гигиены спортсмена;</w:t>
      </w:r>
    </w:p>
    <w:p w:rsidR="00AD1CCE" w:rsidRPr="00AD1CCE" w:rsidRDefault="00AD1CCE" w:rsidP="00AD1CCE">
      <w:pPr>
        <w:numPr>
          <w:ilvl w:val="0"/>
          <w:numId w:val="3"/>
        </w:numPr>
        <w:tabs>
          <w:tab w:val="left" w:pos="729"/>
        </w:tabs>
        <w:spacing w:after="240" w:line="360" w:lineRule="auto"/>
        <w:jc w:val="both"/>
        <w:rPr>
          <w:rFonts w:ascii="Times New Roman" w:hAnsi="Times New Roman" w:cs="Times New Roman"/>
        </w:rPr>
      </w:pPr>
      <w:r w:rsidRPr="00AD1CCE">
        <w:rPr>
          <w:rFonts w:ascii="Times New Roman" w:hAnsi="Times New Roman" w:cs="Times New Roman"/>
        </w:rPr>
        <w:t>ознакомить с основами профилактики заболеваемости и травматизма в спорте;</w:t>
      </w:r>
    </w:p>
    <w:p w:rsidR="00AD1CCE" w:rsidRPr="00AD1CCE" w:rsidRDefault="00AD1CCE" w:rsidP="00AD1CCE">
      <w:pPr>
        <w:spacing w:line="360" w:lineRule="auto"/>
        <w:jc w:val="both"/>
        <w:rPr>
          <w:rFonts w:ascii="Times New Roman" w:hAnsi="Times New Roman" w:cs="Times New Roman"/>
        </w:rPr>
      </w:pPr>
      <w:r w:rsidRPr="00AD1CCE">
        <w:rPr>
          <w:rFonts w:ascii="Times New Roman" w:hAnsi="Times New Roman" w:cs="Times New Roman"/>
        </w:rPr>
        <w:t>Развивающие:</w:t>
      </w:r>
    </w:p>
    <w:p w:rsidR="00AD1CCE" w:rsidRPr="00AD1CCE" w:rsidRDefault="00AD1CCE" w:rsidP="00AD1CCE">
      <w:pPr>
        <w:numPr>
          <w:ilvl w:val="0"/>
          <w:numId w:val="3"/>
        </w:numPr>
        <w:tabs>
          <w:tab w:val="left" w:pos="729"/>
        </w:tabs>
        <w:spacing w:line="360" w:lineRule="auto"/>
        <w:jc w:val="both"/>
        <w:rPr>
          <w:rFonts w:ascii="Times New Roman" w:hAnsi="Times New Roman" w:cs="Times New Roman"/>
        </w:rPr>
      </w:pPr>
      <w:r w:rsidRPr="00AD1CCE">
        <w:rPr>
          <w:rFonts w:ascii="Times New Roman" w:hAnsi="Times New Roman" w:cs="Times New Roman"/>
        </w:rPr>
        <w:t>повышение уровня физической подготовленности</w:t>
      </w:r>
    </w:p>
    <w:p w:rsidR="00AD1CCE" w:rsidRPr="00AD1CCE" w:rsidRDefault="00AD1CCE" w:rsidP="00AD1CCE">
      <w:pPr>
        <w:numPr>
          <w:ilvl w:val="0"/>
          <w:numId w:val="3"/>
        </w:numPr>
        <w:tabs>
          <w:tab w:val="left" w:pos="729"/>
        </w:tabs>
        <w:spacing w:line="360" w:lineRule="auto"/>
        <w:jc w:val="both"/>
        <w:rPr>
          <w:rFonts w:ascii="Times New Roman" w:hAnsi="Times New Roman" w:cs="Times New Roman"/>
        </w:rPr>
      </w:pPr>
      <w:r w:rsidRPr="00AD1CCE">
        <w:rPr>
          <w:rFonts w:ascii="Times New Roman" w:hAnsi="Times New Roman" w:cs="Times New Roman"/>
        </w:rPr>
        <w:t>развитие мотивации обучающихся к познанию и творчеству</w:t>
      </w:r>
    </w:p>
    <w:p w:rsidR="00AD1CCE" w:rsidRPr="00AD1CCE" w:rsidRDefault="00AD1CCE" w:rsidP="00AD1CCE">
      <w:pPr>
        <w:numPr>
          <w:ilvl w:val="0"/>
          <w:numId w:val="3"/>
        </w:numPr>
        <w:tabs>
          <w:tab w:val="left" w:pos="729"/>
        </w:tabs>
        <w:spacing w:line="360" w:lineRule="auto"/>
        <w:jc w:val="both"/>
        <w:rPr>
          <w:rFonts w:ascii="Times New Roman" w:hAnsi="Times New Roman" w:cs="Times New Roman"/>
        </w:rPr>
      </w:pPr>
      <w:r w:rsidRPr="00AD1CCE">
        <w:rPr>
          <w:rFonts w:ascii="Times New Roman" w:hAnsi="Times New Roman" w:cs="Times New Roman"/>
        </w:rPr>
        <w:t>развивать чувство команды</w:t>
      </w:r>
    </w:p>
    <w:p w:rsidR="00AD1CCE" w:rsidRPr="00AD1CCE" w:rsidRDefault="00AD1CCE" w:rsidP="00AD1CCE">
      <w:pPr>
        <w:numPr>
          <w:ilvl w:val="0"/>
          <w:numId w:val="3"/>
        </w:numPr>
        <w:tabs>
          <w:tab w:val="left" w:pos="729"/>
        </w:tabs>
        <w:spacing w:line="360" w:lineRule="auto"/>
        <w:jc w:val="both"/>
        <w:rPr>
          <w:rFonts w:ascii="Times New Roman" w:hAnsi="Times New Roman" w:cs="Times New Roman"/>
        </w:rPr>
      </w:pPr>
      <w:r w:rsidRPr="00AD1CCE">
        <w:rPr>
          <w:rFonts w:ascii="Times New Roman" w:hAnsi="Times New Roman" w:cs="Times New Roman"/>
        </w:rPr>
        <w:t>развивать воображение, мышление, память, умение концентрировать внимание. Воспитательные:</w:t>
      </w:r>
    </w:p>
    <w:p w:rsidR="00AD1CCE" w:rsidRPr="00AD1CCE" w:rsidRDefault="00AD1CCE" w:rsidP="00AD1CCE">
      <w:pPr>
        <w:numPr>
          <w:ilvl w:val="0"/>
          <w:numId w:val="3"/>
        </w:numPr>
        <w:tabs>
          <w:tab w:val="left" w:pos="729"/>
        </w:tabs>
        <w:spacing w:line="360" w:lineRule="auto"/>
        <w:jc w:val="both"/>
        <w:rPr>
          <w:rFonts w:ascii="Times New Roman" w:hAnsi="Times New Roman" w:cs="Times New Roman"/>
        </w:rPr>
      </w:pPr>
      <w:r w:rsidRPr="00AD1CCE">
        <w:rPr>
          <w:rFonts w:ascii="Times New Roman" w:hAnsi="Times New Roman" w:cs="Times New Roman"/>
        </w:rPr>
        <w:t>способствовать формированию представлений об общечеловеческих, нравственных ценностей.</w:t>
      </w:r>
    </w:p>
    <w:p w:rsidR="00AD1CCE" w:rsidRPr="00AD1CCE" w:rsidRDefault="00AD1CCE" w:rsidP="00AD1CCE">
      <w:pPr>
        <w:numPr>
          <w:ilvl w:val="0"/>
          <w:numId w:val="3"/>
        </w:numPr>
        <w:tabs>
          <w:tab w:val="left" w:pos="729"/>
        </w:tabs>
        <w:spacing w:line="360" w:lineRule="auto"/>
        <w:jc w:val="both"/>
        <w:rPr>
          <w:rFonts w:ascii="Times New Roman" w:hAnsi="Times New Roman" w:cs="Times New Roman"/>
        </w:rPr>
      </w:pPr>
      <w:r w:rsidRPr="00AD1CCE">
        <w:rPr>
          <w:rFonts w:ascii="Times New Roman" w:hAnsi="Times New Roman" w:cs="Times New Roman"/>
        </w:rPr>
        <w:t>формирование умения работать в команде.</w:t>
      </w:r>
    </w:p>
    <w:p w:rsidR="00AD1CCE" w:rsidRPr="00AD1CCE" w:rsidRDefault="00AD1CCE" w:rsidP="00AD1CCE">
      <w:pPr>
        <w:numPr>
          <w:ilvl w:val="0"/>
          <w:numId w:val="3"/>
        </w:numPr>
        <w:tabs>
          <w:tab w:val="left" w:pos="729"/>
        </w:tabs>
        <w:spacing w:line="360" w:lineRule="auto"/>
        <w:jc w:val="both"/>
        <w:rPr>
          <w:rFonts w:ascii="Times New Roman" w:hAnsi="Times New Roman" w:cs="Times New Roman"/>
        </w:rPr>
      </w:pPr>
      <w:r w:rsidRPr="00AD1CCE">
        <w:rPr>
          <w:rFonts w:ascii="Times New Roman" w:hAnsi="Times New Roman" w:cs="Times New Roman"/>
        </w:rPr>
        <w:t>воспитать социально активную личность, готовую к трудовой деятельности в будущем.</w:t>
      </w:r>
    </w:p>
    <w:p w:rsidR="00AD1CCE" w:rsidRPr="00AD1CCE" w:rsidRDefault="00AD1CCE" w:rsidP="00AD1CCE">
      <w:pPr>
        <w:numPr>
          <w:ilvl w:val="0"/>
          <w:numId w:val="3"/>
        </w:numPr>
        <w:tabs>
          <w:tab w:val="left" w:pos="729"/>
        </w:tabs>
        <w:spacing w:line="360" w:lineRule="auto"/>
        <w:jc w:val="both"/>
        <w:rPr>
          <w:rFonts w:ascii="Times New Roman" w:hAnsi="Times New Roman" w:cs="Times New Roman"/>
        </w:rPr>
      </w:pPr>
      <w:r w:rsidRPr="00AD1CCE">
        <w:rPr>
          <w:rFonts w:ascii="Times New Roman" w:hAnsi="Times New Roman" w:cs="Times New Roman"/>
        </w:rPr>
        <w:t>формирование общих представлений о физической культуре, ее значении в жизни человека, роли в укреплении здоровья, физическом развитии и физической подготовленности.</w:t>
      </w:r>
    </w:p>
    <w:p w:rsidR="00AD1CCE" w:rsidRPr="00AD1CCE" w:rsidRDefault="00AD1CCE" w:rsidP="00AD1CCE">
      <w:pPr>
        <w:spacing w:line="360" w:lineRule="auto"/>
        <w:ind w:firstLine="760"/>
        <w:jc w:val="both"/>
        <w:rPr>
          <w:rFonts w:ascii="Times New Roman" w:hAnsi="Times New Roman" w:cs="Times New Roman"/>
        </w:rPr>
      </w:pPr>
      <w:r w:rsidRPr="00AD1CCE">
        <w:rPr>
          <w:rStyle w:val="2"/>
          <w:rFonts w:eastAsia="Arial Unicode MS"/>
        </w:rPr>
        <w:t xml:space="preserve">Планируемые результаты </w:t>
      </w:r>
      <w:r w:rsidRPr="00AD1CCE">
        <w:rPr>
          <w:rFonts w:ascii="Times New Roman" w:hAnsi="Times New Roman" w:cs="Times New Roman"/>
        </w:rPr>
        <w:t xml:space="preserve">отражаются в индивидуальных качественных компетенциях учащихся, которые они должны приобрести в процессе освоения программы. </w:t>
      </w:r>
    </w:p>
    <w:p w:rsidR="00AD1CCE" w:rsidRPr="00AD1CCE" w:rsidRDefault="00AD1CCE" w:rsidP="00AD1CCE">
      <w:pPr>
        <w:spacing w:line="360" w:lineRule="auto"/>
        <w:jc w:val="both"/>
        <w:rPr>
          <w:rFonts w:ascii="Times New Roman" w:hAnsi="Times New Roman" w:cs="Times New Roman"/>
        </w:rPr>
      </w:pPr>
      <w:r w:rsidRPr="00AD1CCE">
        <w:rPr>
          <w:rStyle w:val="21"/>
          <w:rFonts w:eastAsia="Arial Unicode MS"/>
        </w:rPr>
        <w:t>Личностные _ результаты</w:t>
      </w:r>
    </w:p>
    <w:p w:rsidR="00AD1CCE" w:rsidRPr="00AD1CCE" w:rsidRDefault="00AD1CCE" w:rsidP="00AD1CCE">
      <w:pPr>
        <w:numPr>
          <w:ilvl w:val="0"/>
          <w:numId w:val="3"/>
        </w:numPr>
        <w:tabs>
          <w:tab w:val="left" w:pos="781"/>
        </w:tabs>
        <w:spacing w:line="360" w:lineRule="auto"/>
        <w:ind w:left="860" w:hanging="360"/>
        <w:jc w:val="both"/>
        <w:rPr>
          <w:rFonts w:ascii="Times New Roman" w:hAnsi="Times New Roman" w:cs="Times New Roman"/>
        </w:rPr>
      </w:pPr>
      <w:r w:rsidRPr="00AD1CCE">
        <w:rPr>
          <w:rFonts w:ascii="Times New Roman" w:hAnsi="Times New Roman" w:cs="Times New Roman"/>
        </w:rPr>
        <w:lastRenderedPageBreak/>
        <w:t>формирование устойчивого интереса, мотивации к занятиям физической культурой и к здоровому образу жизни;</w:t>
      </w:r>
    </w:p>
    <w:p w:rsidR="00AD1CCE" w:rsidRPr="00AD1CCE" w:rsidRDefault="00AD1CCE" w:rsidP="00AD1CCE">
      <w:pPr>
        <w:numPr>
          <w:ilvl w:val="0"/>
          <w:numId w:val="3"/>
        </w:numPr>
        <w:tabs>
          <w:tab w:val="left" w:pos="781"/>
        </w:tabs>
        <w:spacing w:line="360" w:lineRule="auto"/>
        <w:ind w:left="860" w:hanging="360"/>
        <w:jc w:val="both"/>
        <w:rPr>
          <w:rFonts w:ascii="Times New Roman" w:hAnsi="Times New Roman" w:cs="Times New Roman"/>
        </w:rPr>
      </w:pPr>
      <w:r w:rsidRPr="00AD1CCE">
        <w:rPr>
          <w:rFonts w:ascii="Times New Roman" w:hAnsi="Times New Roman" w:cs="Times New Roman"/>
        </w:rPr>
        <w:t>воспитание морально-этических и волевых качеств; дисциплинированность, трудолюбие, упорство в достижении поставленных целей;</w:t>
      </w:r>
    </w:p>
    <w:p w:rsidR="00AD1CCE" w:rsidRPr="00AD1CCE" w:rsidRDefault="00AD1CCE" w:rsidP="00AD1CCE">
      <w:pPr>
        <w:numPr>
          <w:ilvl w:val="0"/>
          <w:numId w:val="3"/>
        </w:numPr>
        <w:tabs>
          <w:tab w:val="left" w:pos="829"/>
        </w:tabs>
        <w:spacing w:line="360" w:lineRule="auto"/>
        <w:ind w:firstLine="480"/>
        <w:jc w:val="both"/>
        <w:rPr>
          <w:rFonts w:ascii="Times New Roman" w:hAnsi="Times New Roman" w:cs="Times New Roman"/>
        </w:rPr>
      </w:pPr>
      <w:r w:rsidRPr="00AD1CCE">
        <w:rPr>
          <w:rFonts w:ascii="Times New Roman" w:hAnsi="Times New Roman" w:cs="Times New Roman"/>
        </w:rPr>
        <w:t>умение управлять своими эмоциями в различных ситуациях;</w:t>
      </w:r>
    </w:p>
    <w:p w:rsidR="00AD1CCE" w:rsidRPr="00AD1CCE" w:rsidRDefault="00AD1CCE" w:rsidP="00AD1CCE">
      <w:pPr>
        <w:numPr>
          <w:ilvl w:val="0"/>
          <w:numId w:val="3"/>
        </w:numPr>
        <w:tabs>
          <w:tab w:val="left" w:pos="829"/>
        </w:tabs>
        <w:spacing w:line="360" w:lineRule="auto"/>
        <w:ind w:firstLine="480"/>
        <w:jc w:val="both"/>
        <w:rPr>
          <w:rFonts w:ascii="Times New Roman" w:hAnsi="Times New Roman" w:cs="Times New Roman"/>
        </w:rPr>
      </w:pPr>
      <w:r w:rsidRPr="00AD1CCE">
        <w:rPr>
          <w:rFonts w:ascii="Times New Roman" w:hAnsi="Times New Roman" w:cs="Times New Roman"/>
        </w:rPr>
        <w:t>умение оказывать помощь своим сверстникам.</w:t>
      </w:r>
    </w:p>
    <w:p w:rsidR="00AD1CCE" w:rsidRPr="00AD1CCE" w:rsidRDefault="00AD1CCE" w:rsidP="00AD1CCE">
      <w:pPr>
        <w:spacing w:line="360" w:lineRule="auto"/>
        <w:jc w:val="both"/>
        <w:rPr>
          <w:rFonts w:ascii="Times New Roman" w:hAnsi="Times New Roman" w:cs="Times New Roman"/>
        </w:rPr>
      </w:pPr>
      <w:r w:rsidRPr="00AD1CCE">
        <w:rPr>
          <w:rStyle w:val="6"/>
          <w:rFonts w:eastAsia="Arial Unicode MS"/>
          <w:i w:val="0"/>
          <w:iCs w:val="0"/>
        </w:rPr>
        <w:t>Метапредметные _ результаты</w:t>
      </w:r>
    </w:p>
    <w:p w:rsidR="00AD1CCE" w:rsidRPr="00AD1CCE" w:rsidRDefault="00AD1CCE" w:rsidP="00AD1CCE">
      <w:pPr>
        <w:numPr>
          <w:ilvl w:val="0"/>
          <w:numId w:val="3"/>
        </w:numPr>
        <w:tabs>
          <w:tab w:val="left" w:pos="829"/>
        </w:tabs>
        <w:spacing w:line="360" w:lineRule="auto"/>
        <w:ind w:firstLine="480"/>
        <w:jc w:val="both"/>
        <w:rPr>
          <w:rFonts w:ascii="Times New Roman" w:hAnsi="Times New Roman" w:cs="Times New Roman"/>
        </w:rPr>
      </w:pPr>
      <w:r w:rsidRPr="00AD1CCE">
        <w:rPr>
          <w:rFonts w:ascii="Times New Roman" w:hAnsi="Times New Roman" w:cs="Times New Roman"/>
        </w:rPr>
        <w:t>определять наиболее эффективные способы достижения результата;</w:t>
      </w:r>
    </w:p>
    <w:p w:rsidR="00AD1CCE" w:rsidRPr="00AD1CCE" w:rsidRDefault="00AD1CCE" w:rsidP="00AD1CCE">
      <w:pPr>
        <w:numPr>
          <w:ilvl w:val="0"/>
          <w:numId w:val="3"/>
        </w:numPr>
        <w:tabs>
          <w:tab w:val="left" w:pos="829"/>
        </w:tabs>
        <w:spacing w:line="360" w:lineRule="auto"/>
        <w:ind w:firstLine="480"/>
        <w:jc w:val="both"/>
        <w:rPr>
          <w:rFonts w:ascii="Times New Roman" w:hAnsi="Times New Roman" w:cs="Times New Roman"/>
        </w:rPr>
      </w:pPr>
      <w:r w:rsidRPr="00AD1CCE">
        <w:rPr>
          <w:rFonts w:ascii="Times New Roman" w:hAnsi="Times New Roman" w:cs="Times New Roman"/>
        </w:rPr>
        <w:t>умение находить ошибки при выполнении заданий и уметь их исправлять;</w:t>
      </w:r>
    </w:p>
    <w:p w:rsidR="00AD1CCE" w:rsidRPr="00AD1CCE" w:rsidRDefault="00AD1CCE" w:rsidP="00AD1CCE">
      <w:pPr>
        <w:numPr>
          <w:ilvl w:val="0"/>
          <w:numId w:val="3"/>
        </w:numPr>
        <w:tabs>
          <w:tab w:val="left" w:pos="829"/>
        </w:tabs>
        <w:spacing w:line="360" w:lineRule="auto"/>
        <w:ind w:left="760" w:hanging="280"/>
        <w:jc w:val="both"/>
        <w:rPr>
          <w:rFonts w:ascii="Times New Roman" w:hAnsi="Times New Roman" w:cs="Times New Roman"/>
        </w:rPr>
      </w:pPr>
      <w:r w:rsidRPr="00AD1CCE">
        <w:rPr>
          <w:rFonts w:ascii="Times New Roman" w:hAnsi="Times New Roman" w:cs="Times New Roman"/>
        </w:rPr>
        <w:t>умение рационально распределять своё время в режиме дня, выполнять утреннюю зарядку;</w:t>
      </w:r>
    </w:p>
    <w:p w:rsidR="0067726C" w:rsidRDefault="00AD1CCE" w:rsidP="00AD1CCE">
      <w:pPr>
        <w:numPr>
          <w:ilvl w:val="0"/>
          <w:numId w:val="3"/>
        </w:numPr>
        <w:tabs>
          <w:tab w:val="left" w:pos="829"/>
        </w:tabs>
        <w:spacing w:line="360" w:lineRule="auto"/>
        <w:ind w:firstLine="480"/>
        <w:jc w:val="both"/>
        <w:rPr>
          <w:rFonts w:ascii="Times New Roman" w:hAnsi="Times New Roman" w:cs="Times New Roman"/>
        </w:rPr>
      </w:pPr>
      <w:r w:rsidRPr="00AD1CCE">
        <w:rPr>
          <w:rFonts w:ascii="Times New Roman" w:hAnsi="Times New Roman" w:cs="Times New Roman"/>
        </w:rPr>
        <w:t xml:space="preserve">умение вести наблюдение за показателями своего физического развития. </w:t>
      </w:r>
    </w:p>
    <w:p w:rsidR="00AD1CCE" w:rsidRPr="00AD1CCE" w:rsidRDefault="00AD1CCE" w:rsidP="00AD1CCE">
      <w:pPr>
        <w:numPr>
          <w:ilvl w:val="0"/>
          <w:numId w:val="3"/>
        </w:numPr>
        <w:tabs>
          <w:tab w:val="left" w:pos="829"/>
        </w:tabs>
        <w:spacing w:line="360" w:lineRule="auto"/>
        <w:ind w:firstLine="480"/>
        <w:jc w:val="both"/>
        <w:rPr>
          <w:rFonts w:ascii="Times New Roman" w:hAnsi="Times New Roman" w:cs="Times New Roman"/>
        </w:rPr>
      </w:pPr>
      <w:r w:rsidRPr="00AD1CCE">
        <w:rPr>
          <w:rStyle w:val="21"/>
          <w:rFonts w:eastAsia="Arial Unicode MS"/>
        </w:rPr>
        <w:t>Предметные _ результаты</w:t>
      </w:r>
    </w:p>
    <w:p w:rsidR="00AD1CCE" w:rsidRPr="00AD1CCE" w:rsidRDefault="00AD1CCE" w:rsidP="00AD1CCE">
      <w:pPr>
        <w:numPr>
          <w:ilvl w:val="0"/>
          <w:numId w:val="3"/>
        </w:numPr>
        <w:tabs>
          <w:tab w:val="left" w:pos="829"/>
        </w:tabs>
        <w:spacing w:line="360" w:lineRule="auto"/>
        <w:ind w:firstLine="480"/>
        <w:jc w:val="both"/>
        <w:rPr>
          <w:rFonts w:ascii="Times New Roman" w:hAnsi="Times New Roman" w:cs="Times New Roman"/>
        </w:rPr>
      </w:pPr>
      <w:r w:rsidRPr="00AD1CCE">
        <w:rPr>
          <w:rFonts w:ascii="Times New Roman" w:hAnsi="Times New Roman" w:cs="Times New Roman"/>
        </w:rPr>
        <w:t>знать о физических качествах и правилах их тестирования;</w:t>
      </w:r>
    </w:p>
    <w:p w:rsidR="00AD1CCE" w:rsidRPr="00AD1CCE" w:rsidRDefault="00AD1CCE" w:rsidP="00AD1CCE">
      <w:pPr>
        <w:numPr>
          <w:ilvl w:val="0"/>
          <w:numId w:val="3"/>
        </w:numPr>
        <w:tabs>
          <w:tab w:val="left" w:pos="829"/>
        </w:tabs>
        <w:spacing w:line="360" w:lineRule="auto"/>
        <w:ind w:firstLine="480"/>
        <w:jc w:val="both"/>
        <w:rPr>
          <w:rFonts w:ascii="Times New Roman" w:hAnsi="Times New Roman" w:cs="Times New Roman"/>
        </w:rPr>
      </w:pPr>
      <w:r w:rsidRPr="00AD1CCE">
        <w:rPr>
          <w:rFonts w:ascii="Times New Roman" w:hAnsi="Times New Roman" w:cs="Times New Roman"/>
        </w:rPr>
        <w:t>выполнять упражнения по физической подготовке в соответствии с возрастом;</w:t>
      </w:r>
    </w:p>
    <w:p w:rsidR="00AD1CCE" w:rsidRPr="00AD1CCE" w:rsidRDefault="00AD1CCE" w:rsidP="00AD1CCE">
      <w:pPr>
        <w:numPr>
          <w:ilvl w:val="0"/>
          <w:numId w:val="3"/>
        </w:numPr>
        <w:tabs>
          <w:tab w:val="left" w:pos="829"/>
        </w:tabs>
        <w:spacing w:after="267" w:line="360" w:lineRule="auto"/>
        <w:ind w:left="760" w:hanging="280"/>
        <w:jc w:val="both"/>
        <w:rPr>
          <w:rFonts w:ascii="Times New Roman" w:hAnsi="Times New Roman" w:cs="Times New Roman"/>
        </w:rPr>
      </w:pPr>
      <w:r w:rsidRPr="00AD1CCE">
        <w:rPr>
          <w:rFonts w:ascii="Times New Roman" w:hAnsi="Times New Roman" w:cs="Times New Roman"/>
        </w:rPr>
        <w:t>знать основы личной гигиены, причины травматизма при занятиях различными упражнениями и правила его предупреждения.</w:t>
      </w:r>
    </w:p>
    <w:p w:rsidR="00AD1CCE" w:rsidRPr="00AD1CCE" w:rsidRDefault="00AD1CCE" w:rsidP="00AD1CCE">
      <w:pPr>
        <w:pStyle w:val="40"/>
        <w:keepNext/>
        <w:keepLines/>
        <w:shd w:val="clear" w:color="auto" w:fill="auto"/>
        <w:spacing w:after="251" w:line="360" w:lineRule="auto"/>
        <w:jc w:val="both"/>
        <w:rPr>
          <w:sz w:val="24"/>
          <w:szCs w:val="24"/>
        </w:rPr>
      </w:pPr>
      <w:bookmarkStart w:id="3" w:name="bookmark9"/>
      <w:r w:rsidRPr="00AD1CCE">
        <w:rPr>
          <w:sz w:val="24"/>
          <w:szCs w:val="24"/>
        </w:rPr>
        <w:t>Организационно-педагогические условия реализации программы</w:t>
      </w:r>
      <w:bookmarkEnd w:id="3"/>
    </w:p>
    <w:p w:rsidR="00AD1CCE" w:rsidRPr="00AD1CCE" w:rsidRDefault="00AD1CCE" w:rsidP="00AD1CCE">
      <w:pPr>
        <w:spacing w:line="360" w:lineRule="auto"/>
        <w:ind w:firstLine="760"/>
        <w:jc w:val="both"/>
        <w:rPr>
          <w:rFonts w:ascii="Times New Roman" w:hAnsi="Times New Roman" w:cs="Times New Roman"/>
        </w:rPr>
      </w:pPr>
      <w:r w:rsidRPr="00AD1CCE">
        <w:rPr>
          <w:rStyle w:val="2"/>
          <w:rFonts w:eastAsia="Arial Unicode MS"/>
        </w:rPr>
        <w:t xml:space="preserve">Язык реализации: </w:t>
      </w:r>
      <w:r w:rsidRPr="00AD1CCE">
        <w:rPr>
          <w:rFonts w:ascii="Times New Roman" w:hAnsi="Times New Roman" w:cs="Times New Roman"/>
        </w:rPr>
        <w:t>государственный язык Российской Федерации - русский.</w:t>
      </w:r>
    </w:p>
    <w:p w:rsidR="00AD1CCE" w:rsidRPr="00AD1CCE" w:rsidRDefault="00AD1CCE" w:rsidP="00AD1CCE">
      <w:pPr>
        <w:pStyle w:val="50"/>
        <w:shd w:val="clear" w:color="auto" w:fill="auto"/>
        <w:spacing w:line="360" w:lineRule="auto"/>
        <w:ind w:firstLine="760"/>
        <w:rPr>
          <w:sz w:val="24"/>
          <w:szCs w:val="24"/>
        </w:rPr>
      </w:pPr>
      <w:r w:rsidRPr="00AD1CCE">
        <w:rPr>
          <w:sz w:val="24"/>
          <w:szCs w:val="24"/>
        </w:rPr>
        <w:t xml:space="preserve">Форма обучения: </w:t>
      </w:r>
      <w:r w:rsidRPr="00AD1CCE">
        <w:rPr>
          <w:rStyle w:val="51"/>
        </w:rPr>
        <w:t>очная.</w:t>
      </w:r>
    </w:p>
    <w:p w:rsidR="00AD1CCE" w:rsidRPr="00AD1CCE" w:rsidRDefault="00AD1CCE" w:rsidP="00AD1CCE">
      <w:pPr>
        <w:spacing w:line="360" w:lineRule="auto"/>
        <w:ind w:firstLine="760"/>
        <w:jc w:val="both"/>
        <w:rPr>
          <w:rFonts w:ascii="Times New Roman" w:hAnsi="Times New Roman" w:cs="Times New Roman"/>
        </w:rPr>
      </w:pPr>
      <w:r w:rsidRPr="00AD1CCE">
        <w:rPr>
          <w:rStyle w:val="2"/>
          <w:rFonts w:eastAsia="Arial Unicode MS"/>
        </w:rPr>
        <w:t xml:space="preserve">Особенности реализации программы: </w:t>
      </w:r>
      <w:r w:rsidRPr="00AD1CCE">
        <w:rPr>
          <w:rFonts w:ascii="Times New Roman" w:hAnsi="Times New Roman" w:cs="Times New Roman"/>
        </w:rPr>
        <w:t>режим учебно-трен</w:t>
      </w:r>
      <w:r w:rsidR="0067726C">
        <w:rPr>
          <w:rFonts w:ascii="Times New Roman" w:hAnsi="Times New Roman" w:cs="Times New Roman"/>
        </w:rPr>
        <w:t>ировочной работы рассчитан на 35</w:t>
      </w:r>
      <w:r w:rsidRPr="00AD1CCE">
        <w:rPr>
          <w:rFonts w:ascii="Times New Roman" w:hAnsi="Times New Roman" w:cs="Times New Roman"/>
        </w:rPr>
        <w:t xml:space="preserve"> недель занятий непосредственно в условиях школы.</w:t>
      </w:r>
    </w:p>
    <w:p w:rsidR="00AD1CCE" w:rsidRPr="00AD1CCE" w:rsidRDefault="00AD1CCE" w:rsidP="00AD1CCE">
      <w:pPr>
        <w:spacing w:line="360" w:lineRule="auto"/>
        <w:ind w:firstLine="760"/>
        <w:jc w:val="both"/>
        <w:rPr>
          <w:rFonts w:ascii="Times New Roman" w:hAnsi="Times New Roman" w:cs="Times New Roman"/>
        </w:rPr>
      </w:pPr>
      <w:r w:rsidRPr="00AD1CCE">
        <w:rPr>
          <w:rStyle w:val="2"/>
          <w:rFonts w:eastAsia="Arial Unicode MS"/>
        </w:rPr>
        <w:t xml:space="preserve">Условия набора в коллектив: </w:t>
      </w:r>
      <w:r w:rsidRPr="00AD1CCE">
        <w:rPr>
          <w:rFonts w:ascii="Times New Roman" w:hAnsi="Times New Roman" w:cs="Times New Roman"/>
        </w:rPr>
        <w:t>в секцию принимаются все желающие, без определенной физической и практической подготовки, допущенные по состоянию здоровья врачом.</w:t>
      </w:r>
    </w:p>
    <w:p w:rsidR="00AD1CCE" w:rsidRPr="00AD1CCE" w:rsidRDefault="00AD1CCE" w:rsidP="00AD1CCE">
      <w:pPr>
        <w:pStyle w:val="50"/>
        <w:shd w:val="clear" w:color="auto" w:fill="auto"/>
        <w:spacing w:line="360" w:lineRule="auto"/>
        <w:ind w:firstLine="760"/>
        <w:rPr>
          <w:sz w:val="24"/>
          <w:szCs w:val="24"/>
        </w:rPr>
      </w:pPr>
      <w:r w:rsidRPr="00AD1CCE">
        <w:rPr>
          <w:sz w:val="24"/>
          <w:szCs w:val="24"/>
        </w:rPr>
        <w:t xml:space="preserve">Количество обучающихся в группе: </w:t>
      </w:r>
      <w:r w:rsidRPr="00AD1CCE">
        <w:rPr>
          <w:rStyle w:val="51"/>
        </w:rPr>
        <w:t>10 человек.</w:t>
      </w:r>
    </w:p>
    <w:p w:rsidR="00AD1CCE" w:rsidRPr="00AD1CCE" w:rsidRDefault="00AD1CCE" w:rsidP="00AD1CCE">
      <w:pPr>
        <w:pStyle w:val="50"/>
        <w:shd w:val="clear" w:color="auto" w:fill="auto"/>
        <w:spacing w:line="360" w:lineRule="auto"/>
        <w:ind w:firstLine="760"/>
        <w:rPr>
          <w:sz w:val="24"/>
          <w:szCs w:val="24"/>
        </w:rPr>
      </w:pPr>
      <w:r w:rsidRPr="00AD1CCE">
        <w:rPr>
          <w:sz w:val="24"/>
          <w:szCs w:val="24"/>
        </w:rPr>
        <w:t xml:space="preserve">Форма организации занятий: </w:t>
      </w:r>
      <w:r w:rsidRPr="00AD1CCE">
        <w:rPr>
          <w:rStyle w:val="51"/>
        </w:rPr>
        <w:t>групповая.</w:t>
      </w:r>
    </w:p>
    <w:p w:rsidR="00AD1CCE" w:rsidRPr="00AD1CCE" w:rsidRDefault="00AD1CCE" w:rsidP="00AD1CCE">
      <w:pPr>
        <w:spacing w:line="360" w:lineRule="auto"/>
        <w:ind w:firstLine="760"/>
        <w:jc w:val="both"/>
        <w:rPr>
          <w:rFonts w:ascii="Times New Roman" w:hAnsi="Times New Roman" w:cs="Times New Roman"/>
        </w:rPr>
      </w:pPr>
      <w:r w:rsidRPr="00AD1CCE">
        <w:rPr>
          <w:rStyle w:val="2"/>
          <w:rFonts w:eastAsia="Arial Unicode MS"/>
        </w:rPr>
        <w:t xml:space="preserve">Форма организации деятельности учащихся на занятии: </w:t>
      </w:r>
      <w:r w:rsidRPr="00AD1CCE">
        <w:rPr>
          <w:rFonts w:ascii="Times New Roman" w:hAnsi="Times New Roman" w:cs="Times New Roman"/>
        </w:rPr>
        <w:t>Занятие состоит из трех частей: вводная (разминка - разогревание мышц); основная (работа -отработка определенного двигательного действия); заключительная (закрепление пройденного материала).</w:t>
      </w:r>
    </w:p>
    <w:p w:rsidR="00AD1CCE" w:rsidRPr="00AD1CCE" w:rsidRDefault="00AD1CCE" w:rsidP="00AD1CCE">
      <w:pPr>
        <w:spacing w:line="360" w:lineRule="auto"/>
        <w:ind w:firstLine="480"/>
        <w:jc w:val="both"/>
        <w:rPr>
          <w:rFonts w:ascii="Times New Roman" w:hAnsi="Times New Roman" w:cs="Times New Roman"/>
        </w:rPr>
      </w:pPr>
      <w:r w:rsidRPr="00AD1CCE">
        <w:rPr>
          <w:rFonts w:ascii="Times New Roman" w:hAnsi="Times New Roman" w:cs="Times New Roman"/>
        </w:rPr>
        <w:t>В программе использованы различные методы работы, такие как наглядно-слуховой, наглядно-зрительный, практический. Данные методы способствуют целостному развитию учащихся, формированию у них практических умений и навыков, представлений, развитию креативности.</w:t>
      </w:r>
    </w:p>
    <w:p w:rsidR="00AD1CCE" w:rsidRPr="00AD1CCE" w:rsidRDefault="00AD1CCE" w:rsidP="00AD1CCE">
      <w:pPr>
        <w:spacing w:line="360" w:lineRule="auto"/>
        <w:ind w:firstLine="480"/>
        <w:jc w:val="both"/>
        <w:rPr>
          <w:rFonts w:ascii="Times New Roman" w:hAnsi="Times New Roman" w:cs="Times New Roman"/>
        </w:rPr>
      </w:pPr>
      <w:r w:rsidRPr="00AD1CCE">
        <w:rPr>
          <w:rFonts w:ascii="Times New Roman" w:hAnsi="Times New Roman" w:cs="Times New Roman"/>
        </w:rPr>
        <w:t xml:space="preserve">Для повышения общего творческого потенциала учеников, стимулирования их </w:t>
      </w:r>
      <w:r w:rsidRPr="00AD1CCE">
        <w:rPr>
          <w:rFonts w:ascii="Times New Roman" w:hAnsi="Times New Roman" w:cs="Times New Roman"/>
        </w:rPr>
        <w:lastRenderedPageBreak/>
        <w:t>деятельности важным моментом является участие в соревнованиях районного уровня.</w:t>
      </w:r>
    </w:p>
    <w:p w:rsidR="00AD1CCE" w:rsidRPr="00AD1CCE" w:rsidRDefault="00AD1CCE" w:rsidP="00AD1CCE">
      <w:pPr>
        <w:spacing w:line="360" w:lineRule="auto"/>
        <w:ind w:firstLine="760"/>
        <w:jc w:val="both"/>
        <w:rPr>
          <w:rFonts w:ascii="Times New Roman" w:hAnsi="Times New Roman" w:cs="Times New Roman"/>
        </w:rPr>
      </w:pPr>
      <w:r w:rsidRPr="00AD1CCE">
        <w:rPr>
          <w:rStyle w:val="2"/>
          <w:rFonts w:eastAsia="Arial Unicode MS"/>
        </w:rPr>
        <w:t>Виды занятий</w:t>
      </w:r>
      <w:r w:rsidRPr="00AD1CCE">
        <w:rPr>
          <w:rFonts w:ascii="Times New Roman" w:hAnsi="Times New Roman" w:cs="Times New Roman"/>
        </w:rPr>
        <w:t>: теории, тренировки, соревнования.</w:t>
      </w:r>
    </w:p>
    <w:p w:rsidR="00AD1CCE" w:rsidRPr="00AD1CCE" w:rsidRDefault="00AD1CCE" w:rsidP="00AD1CCE">
      <w:pPr>
        <w:pStyle w:val="50"/>
        <w:shd w:val="clear" w:color="auto" w:fill="auto"/>
        <w:spacing w:line="360" w:lineRule="auto"/>
        <w:ind w:firstLine="760"/>
        <w:rPr>
          <w:sz w:val="24"/>
          <w:szCs w:val="24"/>
        </w:rPr>
      </w:pPr>
      <w:r w:rsidRPr="00AD1CCE">
        <w:rPr>
          <w:sz w:val="24"/>
          <w:szCs w:val="24"/>
        </w:rPr>
        <w:t>Материально-техническое оснащение:</w:t>
      </w:r>
    </w:p>
    <w:p w:rsidR="00AD1CCE" w:rsidRDefault="00AD1CCE" w:rsidP="00AD1CCE">
      <w:pPr>
        <w:numPr>
          <w:ilvl w:val="0"/>
          <w:numId w:val="3"/>
        </w:numPr>
        <w:tabs>
          <w:tab w:val="left" w:pos="219"/>
        </w:tabs>
        <w:spacing w:line="360" w:lineRule="auto"/>
        <w:jc w:val="both"/>
        <w:rPr>
          <w:rFonts w:ascii="Times New Roman" w:hAnsi="Times New Roman" w:cs="Times New Roman"/>
        </w:rPr>
      </w:pPr>
      <w:r w:rsidRPr="00AD1CCE">
        <w:rPr>
          <w:rFonts w:ascii="Times New Roman" w:hAnsi="Times New Roman" w:cs="Times New Roman"/>
        </w:rPr>
        <w:t>Наличие спортивного зала (18х9м);</w:t>
      </w:r>
    </w:p>
    <w:p w:rsidR="0067726C" w:rsidRPr="00AD1CCE" w:rsidRDefault="0067726C" w:rsidP="00AD1CCE">
      <w:pPr>
        <w:numPr>
          <w:ilvl w:val="0"/>
          <w:numId w:val="3"/>
        </w:numPr>
        <w:tabs>
          <w:tab w:val="left" w:pos="219"/>
        </w:tabs>
        <w:spacing w:line="360" w:lineRule="auto"/>
        <w:jc w:val="both"/>
        <w:rPr>
          <w:rFonts w:ascii="Times New Roman" w:hAnsi="Times New Roman" w:cs="Times New Roman"/>
        </w:rPr>
      </w:pPr>
      <w:r>
        <w:rPr>
          <w:rFonts w:ascii="Times New Roman" w:hAnsi="Times New Roman" w:cs="Times New Roman"/>
        </w:rPr>
        <w:t>Спортивная игровая площадка</w:t>
      </w:r>
    </w:p>
    <w:p w:rsidR="00AD1CCE" w:rsidRPr="00AD1CCE" w:rsidRDefault="00AD1CCE" w:rsidP="00AD1CCE">
      <w:pPr>
        <w:numPr>
          <w:ilvl w:val="0"/>
          <w:numId w:val="3"/>
        </w:numPr>
        <w:tabs>
          <w:tab w:val="left" w:pos="219"/>
        </w:tabs>
        <w:spacing w:line="360" w:lineRule="auto"/>
        <w:jc w:val="both"/>
        <w:rPr>
          <w:rFonts w:ascii="Times New Roman" w:hAnsi="Times New Roman" w:cs="Times New Roman"/>
        </w:rPr>
      </w:pPr>
      <w:r w:rsidRPr="00AD1CCE">
        <w:rPr>
          <w:rFonts w:ascii="Times New Roman" w:hAnsi="Times New Roman" w:cs="Times New Roman"/>
        </w:rPr>
        <w:t>Наличие спортивного инвентаря.</w:t>
      </w:r>
    </w:p>
    <w:p w:rsidR="00AD1CCE" w:rsidRPr="00AD1CCE" w:rsidRDefault="00AD1CCE" w:rsidP="00AD1CCE">
      <w:pPr>
        <w:spacing w:line="360" w:lineRule="auto"/>
        <w:ind w:firstLine="760"/>
        <w:jc w:val="both"/>
        <w:rPr>
          <w:rFonts w:ascii="Times New Roman" w:hAnsi="Times New Roman" w:cs="Times New Roman"/>
        </w:rPr>
      </w:pPr>
      <w:r w:rsidRPr="00AD1CCE">
        <w:rPr>
          <w:rStyle w:val="2"/>
          <w:rFonts w:eastAsia="Arial Unicode MS"/>
        </w:rPr>
        <w:t xml:space="preserve">Кадровое обеспечение: </w:t>
      </w:r>
      <w:r w:rsidRPr="00AD1CCE">
        <w:rPr>
          <w:rFonts w:ascii="Times New Roman" w:hAnsi="Times New Roman" w:cs="Times New Roman"/>
        </w:rPr>
        <w:t>Учитель физической культуры, владеющий следующими профессиональными и личностными качествами:</w:t>
      </w:r>
    </w:p>
    <w:p w:rsidR="00AD1CCE" w:rsidRPr="00AD1CCE" w:rsidRDefault="00AD1CCE" w:rsidP="00AD1CCE">
      <w:pPr>
        <w:numPr>
          <w:ilvl w:val="0"/>
          <w:numId w:val="3"/>
        </w:numPr>
        <w:tabs>
          <w:tab w:val="left" w:pos="219"/>
        </w:tabs>
        <w:spacing w:line="360" w:lineRule="auto"/>
        <w:jc w:val="both"/>
        <w:rPr>
          <w:rFonts w:ascii="Times New Roman" w:hAnsi="Times New Roman" w:cs="Times New Roman"/>
        </w:rPr>
      </w:pPr>
      <w:r w:rsidRPr="00AD1CCE">
        <w:rPr>
          <w:rFonts w:ascii="Times New Roman" w:hAnsi="Times New Roman" w:cs="Times New Roman"/>
        </w:rPr>
        <w:t>обладает специальным спортивным-педагогическим образованием;</w:t>
      </w:r>
    </w:p>
    <w:p w:rsidR="00AD1CCE" w:rsidRPr="00AD1CCE" w:rsidRDefault="00AD1CCE" w:rsidP="00AD1CCE">
      <w:pPr>
        <w:numPr>
          <w:ilvl w:val="0"/>
          <w:numId w:val="3"/>
        </w:numPr>
        <w:tabs>
          <w:tab w:val="left" w:pos="238"/>
        </w:tabs>
        <w:spacing w:line="360" w:lineRule="auto"/>
        <w:jc w:val="both"/>
        <w:rPr>
          <w:rFonts w:ascii="Times New Roman" w:hAnsi="Times New Roman" w:cs="Times New Roman"/>
        </w:rPr>
      </w:pPr>
      <w:r w:rsidRPr="00AD1CCE">
        <w:rPr>
          <w:rFonts w:ascii="Times New Roman" w:hAnsi="Times New Roman" w:cs="Times New Roman"/>
        </w:rPr>
        <w:t>хорошо знает технические особенности при выполнении заданных упражнений, владеет методикой преподавания.</w:t>
      </w:r>
    </w:p>
    <w:p w:rsidR="00AD1CCE" w:rsidRPr="00AD1CCE" w:rsidRDefault="00AD1CCE" w:rsidP="00AD1CCE">
      <w:pPr>
        <w:numPr>
          <w:ilvl w:val="0"/>
          <w:numId w:val="3"/>
        </w:numPr>
        <w:tabs>
          <w:tab w:val="left" w:pos="219"/>
        </w:tabs>
        <w:spacing w:line="360" w:lineRule="auto"/>
        <w:jc w:val="both"/>
        <w:rPr>
          <w:rFonts w:ascii="Times New Roman" w:hAnsi="Times New Roman" w:cs="Times New Roman"/>
        </w:rPr>
      </w:pPr>
      <w:r w:rsidRPr="00AD1CCE">
        <w:rPr>
          <w:rFonts w:ascii="Times New Roman" w:hAnsi="Times New Roman" w:cs="Times New Roman"/>
        </w:rPr>
        <w:t>владеет навыками и приёмами организации спортивных занятий;</w:t>
      </w:r>
    </w:p>
    <w:p w:rsidR="00AD1CCE" w:rsidRPr="00AD1CCE" w:rsidRDefault="00AD1CCE" w:rsidP="00AD1CCE">
      <w:pPr>
        <w:numPr>
          <w:ilvl w:val="0"/>
          <w:numId w:val="3"/>
        </w:numPr>
        <w:tabs>
          <w:tab w:val="left" w:pos="219"/>
        </w:tabs>
        <w:spacing w:line="360" w:lineRule="auto"/>
        <w:jc w:val="both"/>
        <w:rPr>
          <w:rFonts w:ascii="Times New Roman" w:hAnsi="Times New Roman" w:cs="Times New Roman"/>
        </w:rPr>
      </w:pPr>
      <w:r w:rsidRPr="00AD1CCE">
        <w:rPr>
          <w:rFonts w:ascii="Times New Roman" w:hAnsi="Times New Roman" w:cs="Times New Roman"/>
        </w:rPr>
        <w:t>знает физиологию и психологию детского возраста;</w:t>
      </w:r>
    </w:p>
    <w:p w:rsidR="00AD1CCE" w:rsidRPr="00AD1CCE" w:rsidRDefault="00AD1CCE" w:rsidP="00AD1CCE">
      <w:pPr>
        <w:numPr>
          <w:ilvl w:val="0"/>
          <w:numId w:val="3"/>
        </w:numPr>
        <w:tabs>
          <w:tab w:val="left" w:pos="219"/>
        </w:tabs>
        <w:spacing w:line="360" w:lineRule="auto"/>
        <w:jc w:val="both"/>
        <w:rPr>
          <w:rFonts w:ascii="Times New Roman" w:hAnsi="Times New Roman" w:cs="Times New Roman"/>
        </w:rPr>
      </w:pPr>
      <w:r w:rsidRPr="00AD1CCE">
        <w:rPr>
          <w:rFonts w:ascii="Times New Roman" w:hAnsi="Times New Roman" w:cs="Times New Roman"/>
        </w:rPr>
        <w:t>умеет вызвать интерес к себе и преподаваемому предмету;</w:t>
      </w:r>
    </w:p>
    <w:p w:rsidR="00AD1CCE" w:rsidRPr="00AD1CCE" w:rsidRDefault="00AD1CCE" w:rsidP="00AD1CCE">
      <w:pPr>
        <w:numPr>
          <w:ilvl w:val="0"/>
          <w:numId w:val="3"/>
        </w:numPr>
        <w:tabs>
          <w:tab w:val="left" w:pos="219"/>
        </w:tabs>
        <w:spacing w:line="360" w:lineRule="auto"/>
        <w:jc w:val="both"/>
        <w:rPr>
          <w:rFonts w:ascii="Times New Roman" w:hAnsi="Times New Roman" w:cs="Times New Roman"/>
        </w:rPr>
      </w:pPr>
      <w:r w:rsidRPr="00AD1CCE">
        <w:rPr>
          <w:rFonts w:ascii="Times New Roman" w:hAnsi="Times New Roman" w:cs="Times New Roman"/>
        </w:rPr>
        <w:t>умеет создать комфортные условия для успешного развития личности учащихся;</w:t>
      </w:r>
    </w:p>
    <w:p w:rsidR="00AD1CCE" w:rsidRPr="00AD1CCE" w:rsidRDefault="00AD1CCE" w:rsidP="00AD1CCE">
      <w:pPr>
        <w:numPr>
          <w:ilvl w:val="0"/>
          <w:numId w:val="3"/>
        </w:numPr>
        <w:tabs>
          <w:tab w:val="left" w:pos="219"/>
        </w:tabs>
        <w:spacing w:line="360" w:lineRule="auto"/>
        <w:jc w:val="both"/>
        <w:rPr>
          <w:rFonts w:ascii="Times New Roman" w:hAnsi="Times New Roman" w:cs="Times New Roman"/>
        </w:rPr>
      </w:pPr>
      <w:r w:rsidRPr="00AD1CCE">
        <w:rPr>
          <w:rFonts w:ascii="Times New Roman" w:hAnsi="Times New Roman" w:cs="Times New Roman"/>
        </w:rPr>
        <w:t>умеет видеть и раскрывать творческие способности учащихся;</w:t>
      </w:r>
    </w:p>
    <w:p w:rsidR="00AD1CCE" w:rsidRPr="00AD1CCE" w:rsidRDefault="00AD1CCE" w:rsidP="00AD1CCE">
      <w:pPr>
        <w:numPr>
          <w:ilvl w:val="0"/>
          <w:numId w:val="3"/>
        </w:numPr>
        <w:tabs>
          <w:tab w:val="left" w:pos="238"/>
        </w:tabs>
        <w:spacing w:line="360" w:lineRule="auto"/>
        <w:jc w:val="both"/>
        <w:rPr>
          <w:rFonts w:ascii="Times New Roman" w:hAnsi="Times New Roman" w:cs="Times New Roman"/>
        </w:rPr>
      </w:pPr>
      <w:r w:rsidRPr="00AD1CCE">
        <w:rPr>
          <w:rFonts w:ascii="Times New Roman" w:hAnsi="Times New Roman" w:cs="Times New Roman"/>
        </w:rPr>
        <w:t>систематически повышает уровень своего педагогического мастерства и уровень квалификации по специальности.</w:t>
      </w:r>
    </w:p>
    <w:p w:rsidR="00054283" w:rsidRDefault="00AD1CCE" w:rsidP="0067726C">
      <w:pPr>
        <w:spacing w:line="360" w:lineRule="auto"/>
        <w:ind w:firstLine="480"/>
        <w:jc w:val="both"/>
        <w:rPr>
          <w:rFonts w:ascii="Times New Roman" w:hAnsi="Times New Roman" w:cs="Times New Roman"/>
        </w:rPr>
      </w:pPr>
      <w:r w:rsidRPr="00AD1CCE">
        <w:rPr>
          <w:rFonts w:ascii="Times New Roman" w:hAnsi="Times New Roman" w:cs="Times New Roman"/>
        </w:rPr>
        <w:t>Для успешной реализации данной программы необходима заинтересованная и профессиональная работа.</w:t>
      </w:r>
    </w:p>
    <w:p w:rsidR="00AD1CCE" w:rsidRPr="00AD1CCE" w:rsidRDefault="00AD1CCE" w:rsidP="0067726C">
      <w:pPr>
        <w:spacing w:line="360" w:lineRule="auto"/>
        <w:jc w:val="both"/>
        <w:rPr>
          <w:rFonts w:ascii="Times New Roman" w:hAnsi="Times New Roman" w:cs="Times New Roman"/>
        </w:rPr>
      </w:pPr>
    </w:p>
    <w:p w:rsidR="00AD1CCE" w:rsidRPr="00AD1CCE" w:rsidRDefault="00AD1CCE" w:rsidP="00AD1CCE">
      <w:pPr>
        <w:pStyle w:val="40"/>
        <w:keepNext/>
        <w:keepLines/>
        <w:shd w:val="clear" w:color="auto" w:fill="auto"/>
        <w:spacing w:after="0" w:line="360" w:lineRule="auto"/>
        <w:ind w:left="3080"/>
        <w:jc w:val="both"/>
        <w:rPr>
          <w:sz w:val="24"/>
          <w:szCs w:val="24"/>
        </w:rPr>
      </w:pPr>
      <w:r w:rsidRPr="00AD1CCE">
        <w:rPr>
          <w:sz w:val="24"/>
          <w:szCs w:val="24"/>
        </w:rPr>
        <w:t>Учебный план на 1 год обучения</w:t>
      </w:r>
    </w:p>
    <w:p w:rsidR="00AD1CCE" w:rsidRPr="00AD1CCE" w:rsidRDefault="00AD1CCE" w:rsidP="00AD1CCE">
      <w:pPr>
        <w:spacing w:line="360" w:lineRule="auto"/>
        <w:ind w:left="3260"/>
        <w:jc w:val="both"/>
        <w:rPr>
          <w:rFonts w:ascii="Times New Roman" w:hAnsi="Times New Roman" w:cs="Times New Roman"/>
        </w:rPr>
      </w:pPr>
      <w:r w:rsidRPr="00AD1CCE">
        <w:rPr>
          <w:rFonts w:ascii="Times New Roman" w:hAnsi="Times New Roman" w:cs="Times New Roman"/>
        </w:rPr>
        <w:t>(2 часа в неделю, 68 часов в год)</w:t>
      </w:r>
    </w:p>
    <w:p w:rsidR="00AD1CCE" w:rsidRPr="00AD1CCE" w:rsidRDefault="00AD1CCE" w:rsidP="00AD1CCE">
      <w:pPr>
        <w:spacing w:line="360" w:lineRule="auto"/>
        <w:ind w:left="3260"/>
        <w:jc w:val="both"/>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5102"/>
        <w:gridCol w:w="1291"/>
        <w:gridCol w:w="1546"/>
        <w:gridCol w:w="1570"/>
      </w:tblGrid>
      <w:tr w:rsidR="00AD1CCE" w:rsidRPr="00AD1CCE" w:rsidTr="009A5FE0">
        <w:trPr>
          <w:trHeight w:hRule="exact" w:val="430"/>
          <w:jc w:val="center"/>
        </w:trPr>
        <w:tc>
          <w:tcPr>
            <w:tcW w:w="715" w:type="dxa"/>
            <w:vMerge w:val="restart"/>
            <w:tcBorders>
              <w:top w:val="single" w:sz="4" w:space="0" w:color="auto"/>
              <w:left w:val="single" w:sz="4" w:space="0" w:color="auto"/>
            </w:tcBorders>
            <w:shd w:val="clear" w:color="auto" w:fill="FFFFFF"/>
          </w:tcPr>
          <w:p w:rsidR="00AD1CCE" w:rsidRPr="00AD1CCE" w:rsidRDefault="00AD1CCE" w:rsidP="00AD1CCE">
            <w:pPr>
              <w:framePr w:w="10224" w:wrap="notBeside" w:vAnchor="text" w:hAnchor="text" w:xAlign="center" w:y="1"/>
              <w:spacing w:after="60" w:line="360" w:lineRule="auto"/>
              <w:jc w:val="both"/>
              <w:rPr>
                <w:rFonts w:ascii="Times New Roman" w:hAnsi="Times New Roman" w:cs="Times New Roman"/>
              </w:rPr>
            </w:pPr>
            <w:r w:rsidRPr="00AD1CCE">
              <w:rPr>
                <w:rStyle w:val="20"/>
                <w:rFonts w:eastAsia="Arial Unicode MS"/>
              </w:rPr>
              <w:t>№</w:t>
            </w:r>
          </w:p>
          <w:p w:rsidR="00AD1CCE" w:rsidRPr="00AD1CCE" w:rsidRDefault="00AD1CCE" w:rsidP="00AD1CCE">
            <w:pPr>
              <w:framePr w:w="10224" w:wrap="notBeside" w:vAnchor="text" w:hAnchor="text" w:xAlign="center" w:y="1"/>
              <w:spacing w:before="60" w:line="360" w:lineRule="auto"/>
              <w:jc w:val="both"/>
              <w:rPr>
                <w:rFonts w:ascii="Times New Roman" w:hAnsi="Times New Roman" w:cs="Times New Roman"/>
              </w:rPr>
            </w:pPr>
            <w:r w:rsidRPr="00AD1CCE">
              <w:rPr>
                <w:rStyle w:val="20"/>
                <w:rFonts w:eastAsia="Arial Unicode MS"/>
              </w:rPr>
              <w:t>п/п</w:t>
            </w:r>
          </w:p>
        </w:tc>
        <w:tc>
          <w:tcPr>
            <w:tcW w:w="5102" w:type="dxa"/>
            <w:vMerge w:val="restart"/>
            <w:tcBorders>
              <w:top w:val="single" w:sz="4" w:space="0" w:color="auto"/>
              <w:left w:val="single" w:sz="4" w:space="0" w:color="auto"/>
            </w:tcBorders>
            <w:shd w:val="clear" w:color="auto" w:fill="FFFFFF"/>
            <w:vAlign w:val="center"/>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Тема</w:t>
            </w:r>
          </w:p>
        </w:tc>
        <w:tc>
          <w:tcPr>
            <w:tcW w:w="4407" w:type="dxa"/>
            <w:gridSpan w:val="3"/>
            <w:tcBorders>
              <w:top w:val="single" w:sz="4" w:space="0" w:color="auto"/>
              <w:left w:val="single" w:sz="4" w:space="0" w:color="auto"/>
              <w:right w:val="single" w:sz="4" w:space="0" w:color="auto"/>
            </w:tcBorders>
            <w:shd w:val="clear" w:color="auto" w:fill="FFFFFF"/>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1 год обучения</w:t>
            </w:r>
          </w:p>
        </w:tc>
      </w:tr>
      <w:tr w:rsidR="00AD1CCE" w:rsidRPr="00AD1CCE" w:rsidTr="009A5FE0">
        <w:trPr>
          <w:trHeight w:hRule="exact" w:val="425"/>
          <w:jc w:val="center"/>
        </w:trPr>
        <w:tc>
          <w:tcPr>
            <w:tcW w:w="715" w:type="dxa"/>
            <w:vMerge/>
            <w:tcBorders>
              <w:left w:val="single" w:sz="4" w:space="0" w:color="auto"/>
            </w:tcBorders>
            <w:shd w:val="clear" w:color="auto" w:fill="FFFFFF"/>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p>
        </w:tc>
        <w:tc>
          <w:tcPr>
            <w:tcW w:w="5102" w:type="dxa"/>
            <w:vMerge/>
            <w:tcBorders>
              <w:left w:val="single" w:sz="4" w:space="0" w:color="auto"/>
            </w:tcBorders>
            <w:shd w:val="clear" w:color="auto" w:fill="FFFFFF"/>
            <w:vAlign w:val="center"/>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p>
        </w:tc>
        <w:tc>
          <w:tcPr>
            <w:tcW w:w="1291" w:type="dxa"/>
            <w:tcBorders>
              <w:top w:val="single" w:sz="4" w:space="0" w:color="auto"/>
              <w:left w:val="single" w:sz="4" w:space="0" w:color="auto"/>
            </w:tcBorders>
            <w:shd w:val="clear" w:color="auto" w:fill="FFFFFF"/>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Теория</w:t>
            </w:r>
          </w:p>
        </w:tc>
        <w:tc>
          <w:tcPr>
            <w:tcW w:w="1546" w:type="dxa"/>
            <w:tcBorders>
              <w:top w:val="single" w:sz="4" w:space="0" w:color="auto"/>
              <w:left w:val="single" w:sz="4" w:space="0" w:color="auto"/>
            </w:tcBorders>
            <w:shd w:val="clear" w:color="auto" w:fill="FFFFFF"/>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Практика</w:t>
            </w:r>
          </w:p>
        </w:tc>
        <w:tc>
          <w:tcPr>
            <w:tcW w:w="1570" w:type="dxa"/>
            <w:tcBorders>
              <w:top w:val="single" w:sz="4" w:space="0" w:color="auto"/>
              <w:left w:val="single" w:sz="4" w:space="0" w:color="auto"/>
              <w:right w:val="single" w:sz="4" w:space="0" w:color="auto"/>
            </w:tcBorders>
            <w:shd w:val="clear" w:color="auto" w:fill="FFFFFF"/>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Всего</w:t>
            </w:r>
          </w:p>
        </w:tc>
      </w:tr>
      <w:tr w:rsidR="00AD1CCE" w:rsidRPr="00AD1CCE" w:rsidTr="009A5FE0">
        <w:trPr>
          <w:trHeight w:hRule="exact" w:val="845"/>
          <w:jc w:val="center"/>
        </w:trPr>
        <w:tc>
          <w:tcPr>
            <w:tcW w:w="715" w:type="dxa"/>
            <w:tcBorders>
              <w:top w:val="single" w:sz="4" w:space="0" w:color="auto"/>
              <w:left w:val="single" w:sz="4" w:space="0" w:color="auto"/>
            </w:tcBorders>
            <w:shd w:val="clear" w:color="auto" w:fill="FFFFFF"/>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1</w:t>
            </w:r>
          </w:p>
        </w:tc>
        <w:tc>
          <w:tcPr>
            <w:tcW w:w="5102" w:type="dxa"/>
            <w:tcBorders>
              <w:top w:val="single" w:sz="4" w:space="0" w:color="auto"/>
              <w:left w:val="single" w:sz="4" w:space="0" w:color="auto"/>
            </w:tcBorders>
            <w:shd w:val="clear" w:color="auto" w:fill="FFFFFF"/>
            <w:vAlign w:val="bottom"/>
          </w:tcPr>
          <w:p w:rsidR="00AD1CCE" w:rsidRPr="00AD1CCE" w:rsidRDefault="00AD1CCE" w:rsidP="009A5FE0">
            <w:pPr>
              <w:framePr w:w="10224" w:wrap="notBeside" w:vAnchor="text" w:hAnchor="text" w:xAlign="center" w:y="1"/>
              <w:jc w:val="both"/>
              <w:rPr>
                <w:rFonts w:ascii="Times New Roman" w:hAnsi="Times New Roman" w:cs="Times New Roman"/>
              </w:rPr>
            </w:pPr>
            <w:r w:rsidRPr="00AD1CCE">
              <w:rPr>
                <w:rStyle w:val="20"/>
                <w:rFonts w:eastAsia="Arial Unicode MS"/>
              </w:rPr>
              <w:t>Знания о физической культуре.</w:t>
            </w:r>
          </w:p>
          <w:p w:rsidR="00AD1CCE" w:rsidRPr="00AD1CCE" w:rsidRDefault="00AD1CCE" w:rsidP="009A5FE0">
            <w:pPr>
              <w:framePr w:w="10224" w:wrap="notBeside" w:vAnchor="text" w:hAnchor="text" w:xAlign="center" w:y="1"/>
              <w:jc w:val="both"/>
              <w:rPr>
                <w:rFonts w:ascii="Times New Roman" w:hAnsi="Times New Roman" w:cs="Times New Roman"/>
              </w:rPr>
            </w:pPr>
            <w:r w:rsidRPr="00AD1CCE">
              <w:rPr>
                <w:rStyle w:val="20"/>
                <w:rFonts w:eastAsia="Arial Unicode MS"/>
              </w:rPr>
              <w:t>Наблюдение за физическим развитием и физической подготовленностью</w:t>
            </w:r>
          </w:p>
        </w:tc>
        <w:tc>
          <w:tcPr>
            <w:tcW w:w="1291" w:type="dxa"/>
            <w:tcBorders>
              <w:top w:val="single" w:sz="4" w:space="0" w:color="auto"/>
              <w:left w:val="single" w:sz="4" w:space="0" w:color="auto"/>
            </w:tcBorders>
            <w:shd w:val="clear" w:color="auto" w:fill="FFFFFF"/>
            <w:vAlign w:val="bottom"/>
          </w:tcPr>
          <w:p w:rsidR="00AD1CCE" w:rsidRPr="00AD1CCE" w:rsidRDefault="00AD1CCE" w:rsidP="009A5FE0">
            <w:pPr>
              <w:framePr w:w="10224" w:wrap="notBeside" w:vAnchor="text" w:hAnchor="text" w:xAlign="center" w:y="1"/>
              <w:jc w:val="both"/>
              <w:rPr>
                <w:rFonts w:ascii="Times New Roman" w:hAnsi="Times New Roman" w:cs="Times New Roman"/>
              </w:rPr>
            </w:pPr>
            <w:r w:rsidRPr="00AD1CCE">
              <w:rPr>
                <w:rStyle w:val="20"/>
                <w:rFonts w:eastAsia="Arial Unicode MS"/>
              </w:rPr>
              <w:t>В</w:t>
            </w:r>
          </w:p>
          <w:p w:rsidR="00AD1CCE" w:rsidRPr="00AD1CCE" w:rsidRDefault="00AD1CCE" w:rsidP="009A5FE0">
            <w:pPr>
              <w:framePr w:w="10224" w:wrap="notBeside" w:vAnchor="text" w:hAnchor="text" w:xAlign="center" w:y="1"/>
              <w:jc w:val="both"/>
              <w:rPr>
                <w:rFonts w:ascii="Times New Roman" w:hAnsi="Times New Roman" w:cs="Times New Roman"/>
              </w:rPr>
            </w:pPr>
            <w:r w:rsidRPr="00AD1CCE">
              <w:rPr>
                <w:rStyle w:val="20"/>
                <w:rFonts w:eastAsia="Arial Unicode MS"/>
              </w:rPr>
              <w:t>процессе</w:t>
            </w:r>
          </w:p>
          <w:p w:rsidR="00AD1CCE" w:rsidRPr="00AD1CCE" w:rsidRDefault="00AD1CCE" w:rsidP="009A5FE0">
            <w:pPr>
              <w:framePr w:w="10224" w:wrap="notBeside" w:vAnchor="text" w:hAnchor="text" w:xAlign="center" w:y="1"/>
              <w:jc w:val="both"/>
              <w:rPr>
                <w:rFonts w:ascii="Times New Roman" w:hAnsi="Times New Roman" w:cs="Times New Roman"/>
              </w:rPr>
            </w:pPr>
            <w:r w:rsidRPr="00AD1CCE">
              <w:rPr>
                <w:rStyle w:val="20"/>
                <w:rFonts w:eastAsia="Arial Unicode MS"/>
              </w:rPr>
              <w:t>урока</w:t>
            </w:r>
          </w:p>
        </w:tc>
        <w:tc>
          <w:tcPr>
            <w:tcW w:w="1546" w:type="dxa"/>
            <w:tcBorders>
              <w:top w:val="single" w:sz="4" w:space="0" w:color="auto"/>
              <w:left w:val="single" w:sz="4" w:space="0" w:color="auto"/>
            </w:tcBorders>
            <w:shd w:val="clear" w:color="auto" w:fill="FFFFFF"/>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p>
        </w:tc>
        <w:tc>
          <w:tcPr>
            <w:tcW w:w="1570" w:type="dxa"/>
            <w:tcBorders>
              <w:top w:val="single" w:sz="4" w:space="0" w:color="auto"/>
              <w:left w:val="single" w:sz="4" w:space="0" w:color="auto"/>
              <w:right w:val="single" w:sz="4" w:space="0" w:color="auto"/>
            </w:tcBorders>
            <w:shd w:val="clear" w:color="auto" w:fill="FFFFFF"/>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p>
        </w:tc>
      </w:tr>
      <w:tr w:rsidR="00AD1CCE" w:rsidRPr="00AD1CCE" w:rsidTr="007B0AD8">
        <w:trPr>
          <w:trHeight w:hRule="exact" w:val="288"/>
          <w:jc w:val="center"/>
        </w:trPr>
        <w:tc>
          <w:tcPr>
            <w:tcW w:w="715" w:type="dxa"/>
            <w:tcBorders>
              <w:top w:val="single" w:sz="4" w:space="0" w:color="auto"/>
              <w:left w:val="single" w:sz="4" w:space="0" w:color="auto"/>
            </w:tcBorders>
            <w:shd w:val="clear" w:color="auto" w:fill="FFFFFF"/>
            <w:vAlign w:val="bottom"/>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2</w:t>
            </w:r>
          </w:p>
        </w:tc>
        <w:tc>
          <w:tcPr>
            <w:tcW w:w="5102" w:type="dxa"/>
            <w:tcBorders>
              <w:top w:val="single" w:sz="4" w:space="0" w:color="auto"/>
              <w:left w:val="single" w:sz="4" w:space="0" w:color="auto"/>
            </w:tcBorders>
            <w:shd w:val="clear" w:color="auto" w:fill="FFFFFF"/>
            <w:vAlign w:val="bottom"/>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Легкая атлетика</w:t>
            </w:r>
          </w:p>
        </w:tc>
        <w:tc>
          <w:tcPr>
            <w:tcW w:w="1291" w:type="dxa"/>
            <w:tcBorders>
              <w:top w:val="single" w:sz="4" w:space="0" w:color="auto"/>
              <w:left w:val="single" w:sz="4" w:space="0" w:color="auto"/>
            </w:tcBorders>
            <w:shd w:val="clear" w:color="auto" w:fill="FFFFFF"/>
            <w:vAlign w:val="bottom"/>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2</w:t>
            </w:r>
          </w:p>
        </w:tc>
        <w:tc>
          <w:tcPr>
            <w:tcW w:w="1546" w:type="dxa"/>
            <w:tcBorders>
              <w:top w:val="single" w:sz="4" w:space="0" w:color="auto"/>
              <w:left w:val="single" w:sz="4" w:space="0" w:color="auto"/>
            </w:tcBorders>
            <w:shd w:val="clear" w:color="auto" w:fill="FFFFFF"/>
            <w:vAlign w:val="bottom"/>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20</w:t>
            </w:r>
          </w:p>
        </w:tc>
        <w:tc>
          <w:tcPr>
            <w:tcW w:w="1570" w:type="dxa"/>
            <w:tcBorders>
              <w:top w:val="single" w:sz="4" w:space="0" w:color="auto"/>
              <w:left w:val="single" w:sz="4" w:space="0" w:color="auto"/>
              <w:right w:val="single" w:sz="4" w:space="0" w:color="auto"/>
            </w:tcBorders>
            <w:shd w:val="clear" w:color="auto" w:fill="FFFFFF"/>
            <w:vAlign w:val="bottom"/>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22</w:t>
            </w:r>
          </w:p>
        </w:tc>
      </w:tr>
      <w:tr w:rsidR="00AD1CCE" w:rsidRPr="00AD1CCE" w:rsidTr="007B0AD8">
        <w:trPr>
          <w:trHeight w:hRule="exact" w:val="283"/>
          <w:jc w:val="center"/>
        </w:trPr>
        <w:tc>
          <w:tcPr>
            <w:tcW w:w="715" w:type="dxa"/>
            <w:tcBorders>
              <w:top w:val="single" w:sz="4" w:space="0" w:color="auto"/>
              <w:left w:val="single" w:sz="4" w:space="0" w:color="auto"/>
            </w:tcBorders>
            <w:shd w:val="clear" w:color="auto" w:fill="FFFFFF"/>
            <w:vAlign w:val="bottom"/>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3</w:t>
            </w:r>
          </w:p>
        </w:tc>
        <w:tc>
          <w:tcPr>
            <w:tcW w:w="5102" w:type="dxa"/>
            <w:tcBorders>
              <w:top w:val="single" w:sz="4" w:space="0" w:color="auto"/>
              <w:left w:val="single" w:sz="4" w:space="0" w:color="auto"/>
            </w:tcBorders>
            <w:shd w:val="clear" w:color="auto" w:fill="FFFFFF"/>
            <w:vAlign w:val="bottom"/>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Подвижные и спортивные игры</w:t>
            </w:r>
          </w:p>
        </w:tc>
        <w:tc>
          <w:tcPr>
            <w:tcW w:w="1291" w:type="dxa"/>
            <w:tcBorders>
              <w:top w:val="single" w:sz="4" w:space="0" w:color="auto"/>
              <w:left w:val="single" w:sz="4" w:space="0" w:color="auto"/>
            </w:tcBorders>
            <w:shd w:val="clear" w:color="auto" w:fill="FFFFFF"/>
            <w:vAlign w:val="bottom"/>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2</w:t>
            </w:r>
          </w:p>
        </w:tc>
        <w:tc>
          <w:tcPr>
            <w:tcW w:w="1546" w:type="dxa"/>
            <w:tcBorders>
              <w:top w:val="single" w:sz="4" w:space="0" w:color="auto"/>
              <w:left w:val="single" w:sz="4" w:space="0" w:color="auto"/>
            </w:tcBorders>
            <w:shd w:val="clear" w:color="auto" w:fill="FFFFFF"/>
            <w:vAlign w:val="bottom"/>
          </w:tcPr>
          <w:p w:rsidR="00AD1CCE" w:rsidRPr="00AD1CCE" w:rsidRDefault="00341EE8" w:rsidP="00AD1CCE">
            <w:pPr>
              <w:framePr w:w="10224" w:wrap="notBeside" w:vAnchor="text" w:hAnchor="text" w:xAlign="center" w:y="1"/>
              <w:spacing w:line="360" w:lineRule="auto"/>
              <w:jc w:val="both"/>
              <w:rPr>
                <w:rFonts w:ascii="Times New Roman" w:hAnsi="Times New Roman" w:cs="Times New Roman"/>
              </w:rPr>
            </w:pPr>
            <w:r>
              <w:rPr>
                <w:rStyle w:val="20"/>
                <w:rFonts w:eastAsia="Arial Unicode MS"/>
              </w:rPr>
              <w:t>2</w:t>
            </w:r>
            <w:r w:rsidR="007B0AD8">
              <w:rPr>
                <w:rStyle w:val="20"/>
                <w:rFonts w:eastAsia="Arial Unicode MS"/>
              </w:rPr>
              <w:t>4</w:t>
            </w:r>
          </w:p>
        </w:tc>
        <w:tc>
          <w:tcPr>
            <w:tcW w:w="1570" w:type="dxa"/>
            <w:tcBorders>
              <w:top w:val="single" w:sz="4" w:space="0" w:color="auto"/>
              <w:left w:val="single" w:sz="4" w:space="0" w:color="auto"/>
              <w:right w:val="single" w:sz="4" w:space="0" w:color="auto"/>
            </w:tcBorders>
            <w:shd w:val="clear" w:color="auto" w:fill="FFFFFF"/>
            <w:vAlign w:val="bottom"/>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3</w:t>
            </w:r>
            <w:r w:rsidR="007B0AD8">
              <w:rPr>
                <w:rStyle w:val="20"/>
                <w:rFonts w:eastAsia="Arial Unicode MS"/>
              </w:rPr>
              <w:t>6</w:t>
            </w:r>
          </w:p>
        </w:tc>
      </w:tr>
      <w:tr w:rsidR="00AD1CCE" w:rsidRPr="00AD1CCE" w:rsidTr="007B0AD8">
        <w:trPr>
          <w:trHeight w:hRule="exact" w:val="288"/>
          <w:jc w:val="center"/>
        </w:trPr>
        <w:tc>
          <w:tcPr>
            <w:tcW w:w="715" w:type="dxa"/>
            <w:tcBorders>
              <w:top w:val="single" w:sz="4" w:space="0" w:color="auto"/>
              <w:left w:val="single" w:sz="4" w:space="0" w:color="auto"/>
            </w:tcBorders>
            <w:shd w:val="clear" w:color="auto" w:fill="FFFFFF"/>
            <w:vAlign w:val="bottom"/>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4</w:t>
            </w:r>
          </w:p>
        </w:tc>
        <w:tc>
          <w:tcPr>
            <w:tcW w:w="5102" w:type="dxa"/>
            <w:tcBorders>
              <w:top w:val="single" w:sz="4" w:space="0" w:color="auto"/>
              <w:left w:val="single" w:sz="4" w:space="0" w:color="auto"/>
            </w:tcBorders>
            <w:shd w:val="clear" w:color="auto" w:fill="FFFFFF"/>
            <w:vAlign w:val="bottom"/>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Гимнастика с основами акробатики</w:t>
            </w:r>
          </w:p>
        </w:tc>
        <w:tc>
          <w:tcPr>
            <w:tcW w:w="1291" w:type="dxa"/>
            <w:tcBorders>
              <w:top w:val="single" w:sz="4" w:space="0" w:color="auto"/>
              <w:left w:val="single" w:sz="4" w:space="0" w:color="auto"/>
            </w:tcBorders>
            <w:shd w:val="clear" w:color="auto" w:fill="FFFFFF"/>
            <w:vAlign w:val="bottom"/>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0"/>
                <w:rFonts w:eastAsia="Arial Unicode MS"/>
              </w:rPr>
              <w:t>2</w:t>
            </w:r>
          </w:p>
        </w:tc>
        <w:tc>
          <w:tcPr>
            <w:tcW w:w="1546" w:type="dxa"/>
            <w:tcBorders>
              <w:top w:val="single" w:sz="4" w:space="0" w:color="auto"/>
              <w:left w:val="single" w:sz="4" w:space="0" w:color="auto"/>
            </w:tcBorders>
            <w:shd w:val="clear" w:color="auto" w:fill="FFFFFF"/>
            <w:vAlign w:val="bottom"/>
          </w:tcPr>
          <w:p w:rsidR="00AD1CCE" w:rsidRPr="00AD1CCE" w:rsidRDefault="00341EE8" w:rsidP="00AD1CCE">
            <w:pPr>
              <w:framePr w:w="10224" w:wrap="notBeside" w:vAnchor="text" w:hAnchor="text" w:xAlign="center" w:y="1"/>
              <w:spacing w:line="360" w:lineRule="auto"/>
              <w:jc w:val="both"/>
              <w:rPr>
                <w:rFonts w:ascii="Times New Roman" w:hAnsi="Times New Roman" w:cs="Times New Roman"/>
              </w:rPr>
            </w:pPr>
            <w:r>
              <w:rPr>
                <w:rFonts w:ascii="Times New Roman" w:hAnsi="Times New Roman" w:cs="Times New Roman"/>
              </w:rPr>
              <w:t>14</w:t>
            </w:r>
          </w:p>
        </w:tc>
        <w:tc>
          <w:tcPr>
            <w:tcW w:w="1570" w:type="dxa"/>
            <w:tcBorders>
              <w:top w:val="single" w:sz="4" w:space="0" w:color="auto"/>
              <w:left w:val="single" w:sz="4" w:space="0" w:color="auto"/>
              <w:right w:val="single" w:sz="4" w:space="0" w:color="auto"/>
            </w:tcBorders>
            <w:shd w:val="clear" w:color="auto" w:fill="FFFFFF"/>
            <w:vAlign w:val="bottom"/>
          </w:tcPr>
          <w:p w:rsidR="00AD1CCE" w:rsidRPr="00AD1CCE" w:rsidRDefault="00341EE8" w:rsidP="00AD1CCE">
            <w:pPr>
              <w:framePr w:w="10224" w:wrap="notBeside" w:vAnchor="text" w:hAnchor="text" w:xAlign="center" w:y="1"/>
              <w:spacing w:line="360" w:lineRule="auto"/>
              <w:jc w:val="both"/>
              <w:rPr>
                <w:rFonts w:ascii="Times New Roman" w:hAnsi="Times New Roman" w:cs="Times New Roman"/>
              </w:rPr>
            </w:pPr>
            <w:r>
              <w:rPr>
                <w:rStyle w:val="20"/>
                <w:rFonts w:eastAsia="Arial Unicode MS"/>
              </w:rPr>
              <w:t>16</w:t>
            </w:r>
          </w:p>
        </w:tc>
      </w:tr>
      <w:tr w:rsidR="00AD1CCE" w:rsidRPr="00AD1CCE" w:rsidTr="007B0AD8">
        <w:trPr>
          <w:trHeight w:hRule="exact" w:val="298"/>
          <w:jc w:val="center"/>
        </w:trPr>
        <w:tc>
          <w:tcPr>
            <w:tcW w:w="715" w:type="dxa"/>
            <w:tcBorders>
              <w:top w:val="single" w:sz="4" w:space="0" w:color="auto"/>
              <w:left w:val="single" w:sz="4" w:space="0" w:color="auto"/>
              <w:bottom w:val="single" w:sz="4" w:space="0" w:color="auto"/>
            </w:tcBorders>
            <w:shd w:val="clear" w:color="auto" w:fill="FFFFFF"/>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p>
        </w:tc>
        <w:tc>
          <w:tcPr>
            <w:tcW w:w="5102" w:type="dxa"/>
            <w:tcBorders>
              <w:top w:val="single" w:sz="4" w:space="0" w:color="auto"/>
              <w:left w:val="single" w:sz="4" w:space="0" w:color="auto"/>
              <w:bottom w:val="single" w:sz="4" w:space="0" w:color="auto"/>
            </w:tcBorders>
            <w:shd w:val="clear" w:color="auto" w:fill="FFFFFF"/>
            <w:vAlign w:val="center"/>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
                <w:rFonts w:eastAsia="Arial Unicode MS"/>
              </w:rPr>
              <w:t>Всего</w:t>
            </w:r>
          </w:p>
        </w:tc>
        <w:tc>
          <w:tcPr>
            <w:tcW w:w="1291" w:type="dxa"/>
            <w:tcBorders>
              <w:top w:val="single" w:sz="4" w:space="0" w:color="auto"/>
              <w:left w:val="single" w:sz="4" w:space="0" w:color="auto"/>
              <w:bottom w:val="single" w:sz="4" w:space="0" w:color="auto"/>
            </w:tcBorders>
            <w:shd w:val="clear" w:color="auto" w:fill="FFFFFF"/>
            <w:vAlign w:val="bottom"/>
          </w:tcPr>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r w:rsidRPr="00AD1CCE">
              <w:rPr>
                <w:rStyle w:val="2"/>
                <w:rFonts w:eastAsia="Arial Unicode MS"/>
              </w:rPr>
              <w:t>6</w:t>
            </w:r>
          </w:p>
        </w:tc>
        <w:tc>
          <w:tcPr>
            <w:tcW w:w="1546" w:type="dxa"/>
            <w:tcBorders>
              <w:top w:val="single" w:sz="4" w:space="0" w:color="auto"/>
              <w:left w:val="single" w:sz="4" w:space="0" w:color="auto"/>
              <w:bottom w:val="single" w:sz="4" w:space="0" w:color="auto"/>
            </w:tcBorders>
            <w:shd w:val="clear" w:color="auto" w:fill="FFFFFF"/>
            <w:vAlign w:val="bottom"/>
          </w:tcPr>
          <w:p w:rsidR="00AD1CCE" w:rsidRPr="00AD1CCE" w:rsidRDefault="007B0AD8" w:rsidP="00AD1CCE">
            <w:pPr>
              <w:framePr w:w="10224" w:wrap="notBeside" w:vAnchor="text" w:hAnchor="text" w:xAlign="center" w:y="1"/>
              <w:spacing w:line="360" w:lineRule="auto"/>
              <w:jc w:val="both"/>
              <w:rPr>
                <w:rFonts w:ascii="Times New Roman" w:hAnsi="Times New Roman" w:cs="Times New Roman"/>
              </w:rPr>
            </w:pPr>
            <w:r>
              <w:rPr>
                <w:rStyle w:val="2"/>
                <w:rFonts w:eastAsia="Arial Unicode MS"/>
              </w:rPr>
              <w:t>64</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center"/>
          </w:tcPr>
          <w:p w:rsidR="00AD1CCE" w:rsidRPr="00AD1CCE" w:rsidRDefault="007B0AD8" w:rsidP="00AD1CCE">
            <w:pPr>
              <w:framePr w:w="10224" w:wrap="notBeside" w:vAnchor="text" w:hAnchor="text" w:xAlign="center" w:y="1"/>
              <w:spacing w:line="360" w:lineRule="auto"/>
              <w:jc w:val="both"/>
              <w:rPr>
                <w:rFonts w:ascii="Times New Roman" w:hAnsi="Times New Roman" w:cs="Times New Roman"/>
              </w:rPr>
            </w:pPr>
            <w:r>
              <w:rPr>
                <w:rStyle w:val="2"/>
                <w:rFonts w:eastAsia="Arial Unicode MS"/>
              </w:rPr>
              <w:t>70</w:t>
            </w:r>
          </w:p>
        </w:tc>
      </w:tr>
    </w:tbl>
    <w:p w:rsidR="00AD1CCE" w:rsidRPr="00AD1CCE" w:rsidRDefault="00AD1CCE" w:rsidP="00AD1CCE">
      <w:pPr>
        <w:framePr w:w="10224" w:wrap="notBeside" w:vAnchor="text" w:hAnchor="text" w:xAlign="center" w:y="1"/>
        <w:spacing w:line="360" w:lineRule="auto"/>
        <w:jc w:val="both"/>
        <w:rPr>
          <w:rFonts w:ascii="Times New Roman" w:hAnsi="Times New Roman" w:cs="Times New Roman"/>
        </w:rPr>
      </w:pPr>
    </w:p>
    <w:p w:rsidR="00AD1CCE" w:rsidRPr="00AD1CCE" w:rsidRDefault="00AD1CCE" w:rsidP="00AD1CCE">
      <w:pPr>
        <w:spacing w:line="360" w:lineRule="auto"/>
        <w:jc w:val="both"/>
        <w:rPr>
          <w:rFonts w:ascii="Times New Roman" w:hAnsi="Times New Roman" w:cs="Times New Roman"/>
        </w:rPr>
      </w:pPr>
    </w:p>
    <w:p w:rsidR="00AD1CCE" w:rsidRPr="00AD1CCE" w:rsidRDefault="00AD1CCE" w:rsidP="00AD1CCE">
      <w:pPr>
        <w:pStyle w:val="a4"/>
        <w:framePr w:w="10334" w:wrap="notBeside" w:vAnchor="text" w:hAnchor="text" w:xAlign="center" w:y="1"/>
        <w:shd w:val="clear" w:color="auto" w:fill="auto"/>
        <w:spacing w:line="360" w:lineRule="auto"/>
        <w:jc w:val="both"/>
        <w:rPr>
          <w:sz w:val="24"/>
          <w:szCs w:val="24"/>
        </w:rPr>
      </w:pPr>
      <w:r w:rsidRPr="00AD1CCE">
        <w:rPr>
          <w:sz w:val="24"/>
          <w:szCs w:val="24"/>
        </w:rPr>
        <w:lastRenderedPageBreak/>
        <w:t>Календарный учебный график</w:t>
      </w:r>
    </w:p>
    <w:p w:rsidR="00AD1CCE" w:rsidRPr="00AD1CCE" w:rsidRDefault="00AD1CCE" w:rsidP="00AD1CCE">
      <w:pPr>
        <w:pStyle w:val="a4"/>
        <w:framePr w:w="10334" w:wrap="notBeside" w:vAnchor="text" w:hAnchor="text" w:xAlign="center" w:y="1"/>
        <w:shd w:val="clear" w:color="auto" w:fill="auto"/>
        <w:spacing w:line="360" w:lineRule="auto"/>
        <w:jc w:val="both"/>
        <w:rPr>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14"/>
        <w:gridCol w:w="1949"/>
        <w:gridCol w:w="1699"/>
        <w:gridCol w:w="1699"/>
        <w:gridCol w:w="1843"/>
        <w:gridCol w:w="1430"/>
      </w:tblGrid>
      <w:tr w:rsidR="00AD1CCE" w:rsidRPr="00AD1CCE" w:rsidTr="007B0AD8">
        <w:trPr>
          <w:trHeight w:hRule="exact" w:val="1118"/>
          <w:jc w:val="center"/>
        </w:trPr>
        <w:tc>
          <w:tcPr>
            <w:tcW w:w="1714" w:type="dxa"/>
            <w:tcBorders>
              <w:top w:val="single" w:sz="4" w:space="0" w:color="auto"/>
              <w:left w:val="single" w:sz="4" w:space="0" w:color="auto"/>
            </w:tcBorders>
            <w:shd w:val="clear" w:color="auto" w:fill="FFFFFF"/>
          </w:tcPr>
          <w:p w:rsidR="00AD1CCE" w:rsidRPr="00AD1CCE" w:rsidRDefault="00AD1CCE" w:rsidP="00AD1CCE">
            <w:pPr>
              <w:framePr w:w="10334" w:wrap="notBeside" w:vAnchor="text" w:hAnchor="text" w:xAlign="center" w:y="1"/>
              <w:spacing w:line="360" w:lineRule="auto"/>
              <w:jc w:val="both"/>
              <w:rPr>
                <w:rFonts w:ascii="Times New Roman" w:hAnsi="Times New Roman" w:cs="Times New Roman"/>
              </w:rPr>
            </w:pPr>
            <w:r w:rsidRPr="00AD1CCE">
              <w:rPr>
                <w:rStyle w:val="2"/>
                <w:rFonts w:eastAsia="Arial Unicode MS"/>
              </w:rPr>
              <w:t>Год обучения</w:t>
            </w:r>
          </w:p>
        </w:tc>
        <w:tc>
          <w:tcPr>
            <w:tcW w:w="1949" w:type="dxa"/>
            <w:tcBorders>
              <w:top w:val="single" w:sz="4" w:space="0" w:color="auto"/>
              <w:left w:val="single" w:sz="4" w:space="0" w:color="auto"/>
            </w:tcBorders>
            <w:shd w:val="clear" w:color="auto" w:fill="FFFFFF"/>
          </w:tcPr>
          <w:p w:rsidR="00AD1CCE" w:rsidRPr="00AD1CCE" w:rsidRDefault="00AD1CCE" w:rsidP="00AD1CCE">
            <w:pPr>
              <w:framePr w:w="10334" w:wrap="notBeside" w:vAnchor="text" w:hAnchor="text" w:xAlign="center" w:y="1"/>
              <w:spacing w:line="360" w:lineRule="auto"/>
              <w:jc w:val="both"/>
              <w:rPr>
                <w:rFonts w:ascii="Times New Roman" w:hAnsi="Times New Roman" w:cs="Times New Roman"/>
              </w:rPr>
            </w:pPr>
            <w:r w:rsidRPr="00AD1CCE">
              <w:rPr>
                <w:rStyle w:val="2"/>
                <w:rFonts w:eastAsia="Arial Unicode MS"/>
              </w:rPr>
              <w:t>Дата начала обучения по программе</w:t>
            </w:r>
          </w:p>
        </w:tc>
        <w:tc>
          <w:tcPr>
            <w:tcW w:w="1699" w:type="dxa"/>
            <w:tcBorders>
              <w:top w:val="single" w:sz="4" w:space="0" w:color="auto"/>
              <w:left w:val="single" w:sz="4" w:space="0" w:color="auto"/>
            </w:tcBorders>
            <w:shd w:val="clear" w:color="auto" w:fill="FFFFFF"/>
            <w:vAlign w:val="bottom"/>
          </w:tcPr>
          <w:p w:rsidR="00AD1CCE" w:rsidRPr="00AD1CCE" w:rsidRDefault="00AD1CCE" w:rsidP="00AD1CCE">
            <w:pPr>
              <w:framePr w:w="10334" w:wrap="notBeside" w:vAnchor="text" w:hAnchor="text" w:xAlign="center" w:y="1"/>
              <w:spacing w:line="360" w:lineRule="auto"/>
              <w:jc w:val="both"/>
              <w:rPr>
                <w:rFonts w:ascii="Times New Roman" w:hAnsi="Times New Roman" w:cs="Times New Roman"/>
              </w:rPr>
            </w:pPr>
            <w:r w:rsidRPr="00AD1CCE">
              <w:rPr>
                <w:rStyle w:val="2"/>
                <w:rFonts w:eastAsia="Arial Unicode MS"/>
              </w:rPr>
              <w:t>Дата</w:t>
            </w:r>
          </w:p>
          <w:p w:rsidR="00AD1CCE" w:rsidRPr="00AD1CCE" w:rsidRDefault="00AD1CCE" w:rsidP="00AD1CCE">
            <w:pPr>
              <w:framePr w:w="10334" w:wrap="notBeside" w:vAnchor="text" w:hAnchor="text" w:xAlign="center" w:y="1"/>
              <w:spacing w:line="360" w:lineRule="auto"/>
              <w:jc w:val="both"/>
              <w:rPr>
                <w:rFonts w:ascii="Times New Roman" w:hAnsi="Times New Roman" w:cs="Times New Roman"/>
              </w:rPr>
            </w:pPr>
            <w:r w:rsidRPr="00AD1CCE">
              <w:rPr>
                <w:rStyle w:val="2"/>
                <w:rFonts w:eastAsia="Arial Unicode MS"/>
              </w:rPr>
              <w:t>окончания обучения по программе</w:t>
            </w:r>
          </w:p>
        </w:tc>
        <w:tc>
          <w:tcPr>
            <w:tcW w:w="1699" w:type="dxa"/>
            <w:tcBorders>
              <w:top w:val="single" w:sz="4" w:space="0" w:color="auto"/>
              <w:left w:val="single" w:sz="4" w:space="0" w:color="auto"/>
            </w:tcBorders>
            <w:shd w:val="clear" w:color="auto" w:fill="FFFFFF"/>
          </w:tcPr>
          <w:p w:rsidR="00AD1CCE" w:rsidRPr="00AD1CCE" w:rsidRDefault="00AD1CCE" w:rsidP="00AD1CCE">
            <w:pPr>
              <w:framePr w:w="10334" w:wrap="notBeside" w:vAnchor="text" w:hAnchor="text" w:xAlign="center" w:y="1"/>
              <w:spacing w:line="360" w:lineRule="auto"/>
              <w:jc w:val="both"/>
              <w:rPr>
                <w:rFonts w:ascii="Times New Roman" w:hAnsi="Times New Roman" w:cs="Times New Roman"/>
              </w:rPr>
            </w:pPr>
            <w:r w:rsidRPr="00AD1CCE">
              <w:rPr>
                <w:rStyle w:val="2"/>
                <w:rFonts w:eastAsia="Arial Unicode MS"/>
              </w:rPr>
              <w:t>Всего</w:t>
            </w:r>
          </w:p>
          <w:p w:rsidR="00AD1CCE" w:rsidRPr="00AD1CCE" w:rsidRDefault="00AD1CCE" w:rsidP="00AD1CCE">
            <w:pPr>
              <w:framePr w:w="10334" w:wrap="notBeside" w:vAnchor="text" w:hAnchor="text" w:xAlign="center" w:y="1"/>
              <w:spacing w:line="360" w:lineRule="auto"/>
              <w:jc w:val="both"/>
              <w:rPr>
                <w:rFonts w:ascii="Times New Roman" w:hAnsi="Times New Roman" w:cs="Times New Roman"/>
              </w:rPr>
            </w:pPr>
            <w:r w:rsidRPr="00AD1CCE">
              <w:rPr>
                <w:rStyle w:val="2"/>
                <w:rFonts w:eastAsia="Arial Unicode MS"/>
              </w:rPr>
              <w:t>учебных</w:t>
            </w:r>
          </w:p>
          <w:p w:rsidR="00AD1CCE" w:rsidRPr="00AD1CCE" w:rsidRDefault="00AD1CCE" w:rsidP="00AD1CCE">
            <w:pPr>
              <w:framePr w:w="10334" w:wrap="notBeside" w:vAnchor="text" w:hAnchor="text" w:xAlign="center" w:y="1"/>
              <w:spacing w:line="360" w:lineRule="auto"/>
              <w:jc w:val="both"/>
              <w:rPr>
                <w:rFonts w:ascii="Times New Roman" w:hAnsi="Times New Roman" w:cs="Times New Roman"/>
              </w:rPr>
            </w:pPr>
            <w:r w:rsidRPr="00AD1CCE">
              <w:rPr>
                <w:rStyle w:val="2"/>
                <w:rFonts w:eastAsia="Arial Unicode MS"/>
              </w:rPr>
              <w:t>недель</w:t>
            </w:r>
          </w:p>
        </w:tc>
        <w:tc>
          <w:tcPr>
            <w:tcW w:w="1843" w:type="dxa"/>
            <w:tcBorders>
              <w:top w:val="single" w:sz="4" w:space="0" w:color="auto"/>
              <w:left w:val="single" w:sz="4" w:space="0" w:color="auto"/>
            </w:tcBorders>
            <w:shd w:val="clear" w:color="auto" w:fill="FFFFFF"/>
          </w:tcPr>
          <w:p w:rsidR="00AD1CCE" w:rsidRPr="00AD1CCE" w:rsidRDefault="00AD1CCE" w:rsidP="00AD1CCE">
            <w:pPr>
              <w:framePr w:w="10334" w:wrap="notBeside" w:vAnchor="text" w:hAnchor="text" w:xAlign="center" w:y="1"/>
              <w:spacing w:line="360" w:lineRule="auto"/>
              <w:jc w:val="both"/>
              <w:rPr>
                <w:rFonts w:ascii="Times New Roman" w:hAnsi="Times New Roman" w:cs="Times New Roman"/>
              </w:rPr>
            </w:pPr>
            <w:r w:rsidRPr="00AD1CCE">
              <w:rPr>
                <w:rStyle w:val="2"/>
                <w:rFonts w:eastAsia="Arial Unicode MS"/>
              </w:rPr>
              <w:t>Количество учебных часов</w:t>
            </w:r>
          </w:p>
        </w:tc>
        <w:tc>
          <w:tcPr>
            <w:tcW w:w="1430" w:type="dxa"/>
            <w:tcBorders>
              <w:top w:val="single" w:sz="4" w:space="0" w:color="auto"/>
              <w:left w:val="single" w:sz="4" w:space="0" w:color="auto"/>
              <w:right w:val="single" w:sz="4" w:space="0" w:color="auto"/>
            </w:tcBorders>
            <w:shd w:val="clear" w:color="auto" w:fill="FFFFFF"/>
          </w:tcPr>
          <w:p w:rsidR="00AD1CCE" w:rsidRPr="00AD1CCE" w:rsidRDefault="00AD1CCE" w:rsidP="00AD1CCE">
            <w:pPr>
              <w:framePr w:w="10334" w:wrap="notBeside" w:vAnchor="text" w:hAnchor="text" w:xAlign="center" w:y="1"/>
              <w:spacing w:after="60" w:line="360" w:lineRule="auto"/>
              <w:jc w:val="both"/>
              <w:rPr>
                <w:rFonts w:ascii="Times New Roman" w:hAnsi="Times New Roman" w:cs="Times New Roman"/>
              </w:rPr>
            </w:pPr>
            <w:r w:rsidRPr="00AD1CCE">
              <w:rPr>
                <w:rStyle w:val="2"/>
                <w:rFonts w:eastAsia="Arial Unicode MS"/>
              </w:rPr>
              <w:t>Режим</w:t>
            </w:r>
          </w:p>
          <w:p w:rsidR="00AD1CCE" w:rsidRPr="00AD1CCE" w:rsidRDefault="00AD1CCE" w:rsidP="00AD1CCE">
            <w:pPr>
              <w:framePr w:w="10334" w:wrap="notBeside" w:vAnchor="text" w:hAnchor="text" w:xAlign="center" w:y="1"/>
              <w:spacing w:before="60" w:line="360" w:lineRule="auto"/>
              <w:jc w:val="both"/>
              <w:rPr>
                <w:rFonts w:ascii="Times New Roman" w:hAnsi="Times New Roman" w:cs="Times New Roman"/>
              </w:rPr>
            </w:pPr>
            <w:r w:rsidRPr="00AD1CCE">
              <w:rPr>
                <w:rStyle w:val="2"/>
                <w:rFonts w:eastAsia="Arial Unicode MS"/>
              </w:rPr>
              <w:t>занятий</w:t>
            </w:r>
          </w:p>
        </w:tc>
      </w:tr>
      <w:tr w:rsidR="00AD1CCE" w:rsidRPr="00AD1CCE" w:rsidTr="009A5FE0">
        <w:trPr>
          <w:trHeight w:hRule="exact" w:val="890"/>
          <w:jc w:val="center"/>
        </w:trPr>
        <w:tc>
          <w:tcPr>
            <w:tcW w:w="1714" w:type="dxa"/>
            <w:tcBorders>
              <w:top w:val="single" w:sz="4" w:space="0" w:color="auto"/>
              <w:left w:val="single" w:sz="4" w:space="0" w:color="auto"/>
              <w:bottom w:val="single" w:sz="4" w:space="0" w:color="auto"/>
            </w:tcBorders>
            <w:shd w:val="clear" w:color="auto" w:fill="FFFFFF"/>
          </w:tcPr>
          <w:p w:rsidR="00AD1CCE" w:rsidRPr="00AD1CCE" w:rsidRDefault="00AD1CCE" w:rsidP="00AD1CCE">
            <w:pPr>
              <w:framePr w:w="10334" w:wrap="notBeside" w:vAnchor="text" w:hAnchor="text" w:xAlign="center" w:y="1"/>
              <w:spacing w:line="360" w:lineRule="auto"/>
              <w:jc w:val="both"/>
              <w:rPr>
                <w:rFonts w:ascii="Times New Roman" w:hAnsi="Times New Roman" w:cs="Times New Roman"/>
              </w:rPr>
            </w:pPr>
            <w:r w:rsidRPr="00AD1CCE">
              <w:rPr>
                <w:rStyle w:val="20"/>
                <w:rFonts w:eastAsia="Arial Unicode MS"/>
              </w:rPr>
              <w:t>1 год</w:t>
            </w:r>
          </w:p>
        </w:tc>
        <w:tc>
          <w:tcPr>
            <w:tcW w:w="1949" w:type="dxa"/>
            <w:tcBorders>
              <w:top w:val="single" w:sz="4" w:space="0" w:color="auto"/>
              <w:left w:val="single" w:sz="4" w:space="0" w:color="auto"/>
              <w:bottom w:val="single" w:sz="4" w:space="0" w:color="auto"/>
            </w:tcBorders>
            <w:shd w:val="clear" w:color="auto" w:fill="FFFFFF"/>
          </w:tcPr>
          <w:p w:rsidR="00AD1CCE" w:rsidRPr="00AD1CCE" w:rsidRDefault="00AD1CCE" w:rsidP="00AD1CCE">
            <w:pPr>
              <w:framePr w:w="10334" w:wrap="notBeside" w:vAnchor="text" w:hAnchor="text" w:xAlign="center" w:y="1"/>
              <w:spacing w:line="360" w:lineRule="auto"/>
              <w:jc w:val="both"/>
              <w:rPr>
                <w:rFonts w:ascii="Times New Roman" w:hAnsi="Times New Roman" w:cs="Times New Roman"/>
              </w:rPr>
            </w:pPr>
            <w:r w:rsidRPr="00AD1CCE">
              <w:rPr>
                <w:rStyle w:val="20"/>
                <w:rFonts w:eastAsia="Arial Unicode MS"/>
              </w:rPr>
              <w:t>02.09.2024</w:t>
            </w:r>
          </w:p>
        </w:tc>
        <w:tc>
          <w:tcPr>
            <w:tcW w:w="1699" w:type="dxa"/>
            <w:tcBorders>
              <w:top w:val="single" w:sz="4" w:space="0" w:color="auto"/>
              <w:left w:val="single" w:sz="4" w:space="0" w:color="auto"/>
              <w:bottom w:val="single" w:sz="4" w:space="0" w:color="auto"/>
            </w:tcBorders>
            <w:shd w:val="clear" w:color="auto" w:fill="FFFFFF"/>
          </w:tcPr>
          <w:p w:rsidR="00AD1CCE" w:rsidRPr="00AD1CCE" w:rsidRDefault="00AD1CCE" w:rsidP="00AD1CCE">
            <w:pPr>
              <w:framePr w:w="10334" w:wrap="notBeside" w:vAnchor="text" w:hAnchor="text" w:xAlign="center" w:y="1"/>
              <w:spacing w:line="360" w:lineRule="auto"/>
              <w:jc w:val="both"/>
              <w:rPr>
                <w:rFonts w:ascii="Times New Roman" w:hAnsi="Times New Roman" w:cs="Times New Roman"/>
              </w:rPr>
            </w:pPr>
          </w:p>
        </w:tc>
        <w:tc>
          <w:tcPr>
            <w:tcW w:w="1699" w:type="dxa"/>
            <w:tcBorders>
              <w:top w:val="single" w:sz="4" w:space="0" w:color="auto"/>
              <w:left w:val="single" w:sz="4" w:space="0" w:color="auto"/>
              <w:bottom w:val="single" w:sz="4" w:space="0" w:color="auto"/>
            </w:tcBorders>
            <w:shd w:val="clear" w:color="auto" w:fill="FFFFFF"/>
          </w:tcPr>
          <w:p w:rsidR="00AD1CCE" w:rsidRPr="00AD1CCE" w:rsidRDefault="007B0AD8" w:rsidP="00AD1CCE">
            <w:pPr>
              <w:framePr w:w="10334" w:wrap="notBeside" w:vAnchor="text" w:hAnchor="text" w:xAlign="center" w:y="1"/>
              <w:spacing w:line="360" w:lineRule="auto"/>
              <w:jc w:val="both"/>
              <w:rPr>
                <w:rFonts w:ascii="Times New Roman" w:hAnsi="Times New Roman" w:cs="Times New Roman"/>
              </w:rPr>
            </w:pPr>
            <w:r>
              <w:rPr>
                <w:rStyle w:val="20"/>
                <w:rFonts w:eastAsia="Arial Unicode MS"/>
              </w:rPr>
              <w:t>35</w:t>
            </w:r>
          </w:p>
        </w:tc>
        <w:tc>
          <w:tcPr>
            <w:tcW w:w="1843" w:type="dxa"/>
            <w:tcBorders>
              <w:top w:val="single" w:sz="4" w:space="0" w:color="auto"/>
              <w:left w:val="single" w:sz="4" w:space="0" w:color="auto"/>
              <w:bottom w:val="single" w:sz="4" w:space="0" w:color="auto"/>
            </w:tcBorders>
            <w:shd w:val="clear" w:color="auto" w:fill="FFFFFF"/>
          </w:tcPr>
          <w:p w:rsidR="00AD1CCE" w:rsidRPr="00AD1CCE" w:rsidRDefault="007B0AD8" w:rsidP="00AD1CCE">
            <w:pPr>
              <w:framePr w:w="10334" w:wrap="notBeside" w:vAnchor="text" w:hAnchor="text" w:xAlign="center" w:y="1"/>
              <w:spacing w:line="360" w:lineRule="auto"/>
              <w:jc w:val="both"/>
              <w:rPr>
                <w:rFonts w:ascii="Times New Roman" w:hAnsi="Times New Roman" w:cs="Times New Roman"/>
              </w:rPr>
            </w:pPr>
            <w:r>
              <w:rPr>
                <w:rStyle w:val="20"/>
                <w:rFonts w:eastAsia="Arial Unicode MS"/>
              </w:rPr>
              <w:t>70</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rsidR="00AD1CCE" w:rsidRPr="00AD1CCE" w:rsidRDefault="00AD1CCE" w:rsidP="0030069F">
            <w:pPr>
              <w:framePr w:w="10334" w:wrap="notBeside" w:vAnchor="text" w:hAnchor="text" w:xAlign="center" w:y="1"/>
              <w:tabs>
                <w:tab w:val="left" w:pos="437"/>
              </w:tabs>
              <w:rPr>
                <w:rFonts w:ascii="Times New Roman" w:hAnsi="Times New Roman" w:cs="Times New Roman"/>
              </w:rPr>
            </w:pPr>
            <w:r w:rsidRPr="00AD1CCE">
              <w:rPr>
                <w:rStyle w:val="20"/>
                <w:rFonts w:eastAsia="Arial Unicode MS"/>
              </w:rPr>
              <w:t>два раза в неделю по</w:t>
            </w:r>
          </w:p>
          <w:p w:rsidR="00AD1CCE" w:rsidRPr="00AD1CCE" w:rsidRDefault="00AD1CCE" w:rsidP="0030069F">
            <w:pPr>
              <w:framePr w:w="10334" w:wrap="notBeside" w:vAnchor="text" w:hAnchor="text" w:xAlign="center" w:y="1"/>
              <w:tabs>
                <w:tab w:val="left" w:pos="182"/>
              </w:tabs>
              <w:rPr>
                <w:rFonts w:ascii="Times New Roman" w:hAnsi="Times New Roman" w:cs="Times New Roman"/>
              </w:rPr>
            </w:pPr>
            <w:r w:rsidRPr="00AD1CCE">
              <w:rPr>
                <w:rStyle w:val="20"/>
                <w:rFonts w:eastAsia="Arial Unicode MS"/>
              </w:rPr>
              <w:t>одному часу</w:t>
            </w:r>
          </w:p>
        </w:tc>
      </w:tr>
    </w:tbl>
    <w:p w:rsidR="00AD1CCE" w:rsidRPr="00AD1CCE" w:rsidRDefault="00AD1CCE" w:rsidP="00AD1CCE">
      <w:pPr>
        <w:spacing w:line="360" w:lineRule="auto"/>
        <w:ind w:firstLine="480"/>
        <w:jc w:val="both"/>
        <w:rPr>
          <w:rFonts w:ascii="Times New Roman" w:hAnsi="Times New Roman" w:cs="Times New Roman"/>
        </w:rPr>
      </w:pPr>
    </w:p>
    <w:p w:rsidR="00AD1CCE" w:rsidRPr="00AD1CCE" w:rsidRDefault="00AD1CCE" w:rsidP="00AD1CCE">
      <w:pPr>
        <w:spacing w:line="360" w:lineRule="auto"/>
        <w:jc w:val="both"/>
        <w:rPr>
          <w:rFonts w:ascii="Times New Roman" w:hAnsi="Times New Roman" w:cs="Times New Roman"/>
        </w:rPr>
      </w:pPr>
    </w:p>
    <w:p w:rsidR="00AD1CCE" w:rsidRPr="00AD1CCE" w:rsidRDefault="00AD1CCE" w:rsidP="00AD1CCE">
      <w:pPr>
        <w:spacing w:line="360" w:lineRule="auto"/>
        <w:ind w:firstLine="480"/>
        <w:jc w:val="both"/>
        <w:rPr>
          <w:rFonts w:ascii="Times New Roman" w:hAnsi="Times New Roman" w:cs="Times New Roman"/>
        </w:rPr>
      </w:pPr>
    </w:p>
    <w:p w:rsidR="00AD1CCE" w:rsidRPr="00AD1CCE" w:rsidRDefault="00AD1CCE" w:rsidP="00AD1CCE">
      <w:pPr>
        <w:spacing w:line="360" w:lineRule="auto"/>
        <w:ind w:firstLine="480"/>
        <w:jc w:val="both"/>
        <w:rPr>
          <w:rFonts w:ascii="Times New Roman" w:hAnsi="Times New Roman" w:cs="Times New Roman"/>
          <w:b/>
        </w:rPr>
      </w:pPr>
      <w:r w:rsidRPr="00AD1CCE">
        <w:rPr>
          <w:rFonts w:ascii="Times New Roman" w:hAnsi="Times New Roman" w:cs="Times New Roman"/>
          <w:b/>
        </w:rPr>
        <w:t>Рабочая программа</w:t>
      </w:r>
    </w:p>
    <w:p w:rsidR="00AD1CCE" w:rsidRPr="00AD1CCE" w:rsidRDefault="00AD1CCE" w:rsidP="00AD1CCE">
      <w:pPr>
        <w:spacing w:line="360" w:lineRule="auto"/>
        <w:ind w:firstLine="480"/>
        <w:jc w:val="both"/>
        <w:rPr>
          <w:rFonts w:ascii="Times New Roman" w:hAnsi="Times New Roman" w:cs="Times New Roman"/>
        </w:rPr>
      </w:pPr>
    </w:p>
    <w:p w:rsidR="00AD1CCE" w:rsidRPr="00AD1CCE" w:rsidRDefault="00AD1CCE" w:rsidP="00AD1CCE">
      <w:pPr>
        <w:spacing w:line="360" w:lineRule="auto"/>
        <w:jc w:val="both"/>
        <w:rPr>
          <w:rFonts w:ascii="Times New Roman" w:hAnsi="Times New Roman" w:cs="Times New Roman"/>
        </w:rPr>
      </w:pPr>
      <w:r w:rsidRPr="00AD1CCE">
        <w:rPr>
          <w:rFonts w:ascii="Times New Roman" w:hAnsi="Times New Roman" w:cs="Times New Roman"/>
          <w:u w:val="single"/>
        </w:rPr>
        <w:t>Принципы реализации программы:</w:t>
      </w:r>
    </w:p>
    <w:p w:rsidR="00AD1CCE" w:rsidRPr="00AD1CCE" w:rsidRDefault="00AD1CCE" w:rsidP="00AD1CCE">
      <w:pPr>
        <w:numPr>
          <w:ilvl w:val="0"/>
          <w:numId w:val="3"/>
        </w:numPr>
        <w:tabs>
          <w:tab w:val="left" w:pos="219"/>
        </w:tabs>
        <w:spacing w:line="360" w:lineRule="auto"/>
        <w:jc w:val="both"/>
        <w:rPr>
          <w:rFonts w:ascii="Times New Roman" w:hAnsi="Times New Roman" w:cs="Times New Roman"/>
        </w:rPr>
      </w:pPr>
      <w:r w:rsidRPr="00AD1CCE">
        <w:rPr>
          <w:rFonts w:ascii="Times New Roman" w:hAnsi="Times New Roman" w:cs="Times New Roman"/>
        </w:rPr>
        <w:t>принцип гармонического воспитания личности;</w:t>
      </w:r>
    </w:p>
    <w:p w:rsidR="00AD1CCE" w:rsidRPr="00AD1CCE" w:rsidRDefault="00AD1CCE" w:rsidP="00AD1CCE">
      <w:pPr>
        <w:numPr>
          <w:ilvl w:val="0"/>
          <w:numId w:val="3"/>
        </w:numPr>
        <w:tabs>
          <w:tab w:val="left" w:pos="219"/>
        </w:tabs>
        <w:spacing w:line="360" w:lineRule="auto"/>
        <w:jc w:val="both"/>
        <w:rPr>
          <w:rFonts w:ascii="Times New Roman" w:hAnsi="Times New Roman" w:cs="Times New Roman"/>
        </w:rPr>
      </w:pPr>
      <w:r w:rsidRPr="00AD1CCE">
        <w:rPr>
          <w:rFonts w:ascii="Times New Roman" w:hAnsi="Times New Roman" w:cs="Times New Roman"/>
        </w:rPr>
        <w:t>принцип постепенности и последовательности, от простого к сложному;</w:t>
      </w:r>
    </w:p>
    <w:p w:rsidR="00AD1CCE" w:rsidRPr="00AD1CCE" w:rsidRDefault="00AD1CCE" w:rsidP="00AD1CCE">
      <w:pPr>
        <w:numPr>
          <w:ilvl w:val="0"/>
          <w:numId w:val="3"/>
        </w:numPr>
        <w:tabs>
          <w:tab w:val="left" w:pos="219"/>
        </w:tabs>
        <w:spacing w:line="360" w:lineRule="auto"/>
        <w:jc w:val="both"/>
        <w:rPr>
          <w:rFonts w:ascii="Times New Roman" w:hAnsi="Times New Roman" w:cs="Times New Roman"/>
        </w:rPr>
      </w:pPr>
      <w:r w:rsidRPr="00AD1CCE">
        <w:rPr>
          <w:rFonts w:ascii="Times New Roman" w:hAnsi="Times New Roman" w:cs="Times New Roman"/>
        </w:rPr>
        <w:t>принцип успешности;</w:t>
      </w:r>
    </w:p>
    <w:p w:rsidR="00AD1CCE" w:rsidRPr="00AD1CCE" w:rsidRDefault="00AD1CCE" w:rsidP="00AD1CCE">
      <w:pPr>
        <w:numPr>
          <w:ilvl w:val="0"/>
          <w:numId w:val="3"/>
        </w:numPr>
        <w:tabs>
          <w:tab w:val="left" w:pos="243"/>
        </w:tabs>
        <w:spacing w:line="360" w:lineRule="auto"/>
        <w:jc w:val="both"/>
        <w:rPr>
          <w:rFonts w:ascii="Times New Roman" w:hAnsi="Times New Roman" w:cs="Times New Roman"/>
        </w:rPr>
      </w:pPr>
      <w:r w:rsidRPr="00AD1CCE">
        <w:rPr>
          <w:rFonts w:ascii="Times New Roman" w:hAnsi="Times New Roman" w:cs="Times New Roman"/>
        </w:rPr>
        <w:t>принцип соразмерности нагрузки уровню и состоянию здоровья сохранения здоровья ребенка;</w:t>
      </w:r>
    </w:p>
    <w:p w:rsidR="00AD1CCE" w:rsidRPr="00AD1CCE" w:rsidRDefault="00AD1CCE" w:rsidP="00AD1CCE">
      <w:pPr>
        <w:numPr>
          <w:ilvl w:val="0"/>
          <w:numId w:val="3"/>
        </w:numPr>
        <w:tabs>
          <w:tab w:val="left" w:pos="219"/>
        </w:tabs>
        <w:spacing w:line="360" w:lineRule="auto"/>
        <w:jc w:val="both"/>
        <w:rPr>
          <w:rFonts w:ascii="Times New Roman" w:hAnsi="Times New Roman" w:cs="Times New Roman"/>
        </w:rPr>
      </w:pPr>
      <w:r w:rsidRPr="00AD1CCE">
        <w:rPr>
          <w:rFonts w:ascii="Times New Roman" w:hAnsi="Times New Roman" w:cs="Times New Roman"/>
        </w:rPr>
        <w:t>принцип творческого развития;</w:t>
      </w:r>
    </w:p>
    <w:p w:rsidR="00AD1CCE" w:rsidRPr="00AD1CCE" w:rsidRDefault="00AD1CCE" w:rsidP="00AD1CCE">
      <w:pPr>
        <w:numPr>
          <w:ilvl w:val="0"/>
          <w:numId w:val="3"/>
        </w:numPr>
        <w:tabs>
          <w:tab w:val="left" w:pos="219"/>
        </w:tabs>
        <w:spacing w:line="360" w:lineRule="auto"/>
        <w:jc w:val="both"/>
        <w:rPr>
          <w:rFonts w:ascii="Times New Roman" w:hAnsi="Times New Roman" w:cs="Times New Roman"/>
        </w:rPr>
      </w:pPr>
      <w:r w:rsidRPr="00AD1CCE">
        <w:rPr>
          <w:rFonts w:ascii="Times New Roman" w:hAnsi="Times New Roman" w:cs="Times New Roman"/>
        </w:rPr>
        <w:t>принцип доступности;</w:t>
      </w:r>
    </w:p>
    <w:p w:rsidR="00AD1CCE" w:rsidRPr="00AD1CCE" w:rsidRDefault="00AD1CCE" w:rsidP="00AD1CCE">
      <w:pPr>
        <w:numPr>
          <w:ilvl w:val="0"/>
          <w:numId w:val="3"/>
        </w:numPr>
        <w:tabs>
          <w:tab w:val="left" w:pos="219"/>
        </w:tabs>
        <w:spacing w:line="360" w:lineRule="auto"/>
        <w:jc w:val="both"/>
        <w:rPr>
          <w:rFonts w:ascii="Times New Roman" w:hAnsi="Times New Roman" w:cs="Times New Roman"/>
        </w:rPr>
      </w:pPr>
      <w:r w:rsidRPr="00AD1CCE">
        <w:rPr>
          <w:rFonts w:ascii="Times New Roman" w:hAnsi="Times New Roman" w:cs="Times New Roman"/>
        </w:rPr>
        <w:t>принцип ориентации на особенности и способности</w:t>
      </w:r>
    </w:p>
    <w:p w:rsidR="00AD1CCE" w:rsidRPr="00AD1CCE" w:rsidRDefault="00AD1CCE" w:rsidP="00AD1CCE">
      <w:pPr>
        <w:numPr>
          <w:ilvl w:val="0"/>
          <w:numId w:val="3"/>
        </w:numPr>
        <w:tabs>
          <w:tab w:val="left" w:pos="219"/>
        </w:tabs>
        <w:spacing w:line="360" w:lineRule="auto"/>
        <w:jc w:val="both"/>
        <w:rPr>
          <w:rFonts w:ascii="Times New Roman" w:hAnsi="Times New Roman" w:cs="Times New Roman"/>
        </w:rPr>
      </w:pPr>
      <w:r w:rsidRPr="00AD1CCE">
        <w:rPr>
          <w:rFonts w:ascii="Times New Roman" w:hAnsi="Times New Roman" w:cs="Times New Roman"/>
        </w:rPr>
        <w:t>принцип индивидуального подхода;</w:t>
      </w:r>
    </w:p>
    <w:p w:rsidR="00AD1CCE" w:rsidRPr="00AD1CCE" w:rsidRDefault="00AD1CCE" w:rsidP="00AD1CCE">
      <w:pPr>
        <w:numPr>
          <w:ilvl w:val="0"/>
          <w:numId w:val="3"/>
        </w:numPr>
        <w:tabs>
          <w:tab w:val="left" w:pos="219"/>
        </w:tabs>
        <w:spacing w:line="360" w:lineRule="auto"/>
        <w:jc w:val="both"/>
        <w:rPr>
          <w:rFonts w:ascii="Times New Roman" w:hAnsi="Times New Roman" w:cs="Times New Roman"/>
        </w:rPr>
      </w:pPr>
      <w:r w:rsidRPr="00AD1CCE">
        <w:rPr>
          <w:rFonts w:ascii="Times New Roman" w:hAnsi="Times New Roman" w:cs="Times New Roman"/>
        </w:rPr>
        <w:t>принцип практической направленности.</w:t>
      </w:r>
    </w:p>
    <w:p w:rsidR="00054283" w:rsidRDefault="00AD1CCE" w:rsidP="00AD1CCE">
      <w:pPr>
        <w:spacing w:line="360" w:lineRule="auto"/>
        <w:ind w:right="3080" w:firstLine="540"/>
        <w:jc w:val="both"/>
        <w:rPr>
          <w:rFonts w:ascii="Times New Roman" w:eastAsia="Times New Roman" w:hAnsi="Times New Roman" w:cs="Times New Roman"/>
          <w:b/>
          <w:bCs/>
          <w:color w:val="auto"/>
          <w:lang w:eastAsia="en-US" w:bidi="ar-SA"/>
        </w:rPr>
      </w:pPr>
      <w:r w:rsidRPr="00AD1CCE">
        <w:rPr>
          <w:rFonts w:ascii="Times New Roman" w:eastAsia="Times New Roman" w:hAnsi="Times New Roman" w:cs="Times New Roman"/>
          <w:b/>
          <w:bCs/>
          <w:color w:val="auto"/>
          <w:lang w:eastAsia="en-US" w:bidi="ar-SA"/>
        </w:rPr>
        <w:t xml:space="preserve">Ожидаемые результаты освоения программы обучающимися </w:t>
      </w:r>
    </w:p>
    <w:p w:rsidR="00AD1CCE" w:rsidRPr="00AD1CCE" w:rsidRDefault="00AD1CCE" w:rsidP="00AD1CCE">
      <w:pPr>
        <w:spacing w:line="360" w:lineRule="auto"/>
        <w:ind w:right="3080" w:firstLine="540"/>
        <w:jc w:val="both"/>
        <w:rPr>
          <w:rFonts w:ascii="Times New Roman" w:eastAsia="Times New Roman" w:hAnsi="Times New Roman" w:cs="Times New Roman"/>
          <w:b/>
          <w:bCs/>
          <w:color w:val="auto"/>
          <w:lang w:eastAsia="en-US" w:bidi="ar-SA"/>
        </w:rPr>
      </w:pPr>
      <w:r w:rsidRPr="00AD1CCE">
        <w:rPr>
          <w:rFonts w:ascii="Times New Roman" w:eastAsia="Times New Roman" w:hAnsi="Times New Roman" w:cs="Times New Roman"/>
          <w:shd w:val="clear" w:color="auto" w:fill="FFFFFF"/>
        </w:rPr>
        <w:t>Общие:</w:t>
      </w:r>
    </w:p>
    <w:p w:rsidR="00AD1CCE" w:rsidRPr="00AD1CCE" w:rsidRDefault="00AD1CCE" w:rsidP="00AD1CCE">
      <w:pPr>
        <w:spacing w:line="360" w:lineRule="auto"/>
        <w:jc w:val="both"/>
        <w:rPr>
          <w:rFonts w:ascii="Times New Roman" w:hAnsi="Times New Roman" w:cs="Times New Roman"/>
        </w:rPr>
      </w:pPr>
      <w:r w:rsidRPr="00AD1CCE">
        <w:rPr>
          <w:rFonts w:ascii="Times New Roman" w:hAnsi="Times New Roman" w:cs="Times New Roman"/>
        </w:rPr>
        <w:t>Правила техники безопасности при проведении занятий;</w:t>
      </w:r>
    </w:p>
    <w:p w:rsidR="00AD1CCE" w:rsidRPr="00AD1CCE" w:rsidRDefault="00AD1CCE" w:rsidP="00AD1CCE">
      <w:pPr>
        <w:numPr>
          <w:ilvl w:val="0"/>
          <w:numId w:val="4"/>
        </w:numPr>
        <w:tabs>
          <w:tab w:val="left" w:pos="262"/>
        </w:tabs>
        <w:spacing w:line="360" w:lineRule="auto"/>
        <w:jc w:val="both"/>
        <w:rPr>
          <w:rFonts w:ascii="Times New Roman" w:hAnsi="Times New Roman" w:cs="Times New Roman"/>
        </w:rPr>
      </w:pPr>
      <w:r w:rsidRPr="00AD1CCE">
        <w:rPr>
          <w:rFonts w:ascii="Times New Roman" w:hAnsi="Times New Roman" w:cs="Times New Roman"/>
        </w:rPr>
        <w:t>будут овладевать основами техники всех видов двигательной деятельности;</w:t>
      </w:r>
    </w:p>
    <w:p w:rsidR="00AD1CCE" w:rsidRPr="00AD1CCE" w:rsidRDefault="00AD1CCE" w:rsidP="00AD1CCE">
      <w:pPr>
        <w:numPr>
          <w:ilvl w:val="0"/>
          <w:numId w:val="4"/>
        </w:numPr>
        <w:tabs>
          <w:tab w:val="left" w:pos="262"/>
        </w:tabs>
        <w:spacing w:line="360" w:lineRule="auto"/>
        <w:jc w:val="both"/>
        <w:rPr>
          <w:rFonts w:ascii="Times New Roman" w:hAnsi="Times New Roman" w:cs="Times New Roman"/>
        </w:rPr>
      </w:pPr>
      <w:r w:rsidRPr="00AD1CCE">
        <w:rPr>
          <w:rFonts w:ascii="Times New Roman" w:hAnsi="Times New Roman" w:cs="Times New Roman"/>
        </w:rPr>
        <w:t>будут развиты физические качества (выносливость, быстрота, скорость и др.);</w:t>
      </w:r>
    </w:p>
    <w:p w:rsidR="00AD1CCE" w:rsidRPr="00AD1CCE" w:rsidRDefault="00AD1CCE" w:rsidP="00AD1CCE">
      <w:pPr>
        <w:spacing w:line="360" w:lineRule="auto"/>
        <w:jc w:val="both"/>
        <w:rPr>
          <w:rFonts w:ascii="Times New Roman" w:hAnsi="Times New Roman" w:cs="Times New Roman"/>
        </w:rPr>
      </w:pPr>
      <w:r w:rsidRPr="00AD1CCE">
        <w:rPr>
          <w:rFonts w:ascii="Times New Roman" w:hAnsi="Times New Roman" w:cs="Times New Roman"/>
        </w:rPr>
        <w:t>-будет укреплено здоровье;</w:t>
      </w:r>
    </w:p>
    <w:p w:rsidR="00AD1CCE" w:rsidRPr="00AD1CCE" w:rsidRDefault="00AD1CCE" w:rsidP="00AD1CCE">
      <w:pPr>
        <w:spacing w:line="360" w:lineRule="auto"/>
        <w:jc w:val="both"/>
        <w:rPr>
          <w:rFonts w:ascii="Times New Roman" w:hAnsi="Times New Roman" w:cs="Times New Roman"/>
        </w:rPr>
      </w:pPr>
      <w:r w:rsidRPr="00AD1CCE">
        <w:rPr>
          <w:rFonts w:ascii="Times New Roman" w:hAnsi="Times New Roman" w:cs="Times New Roman"/>
        </w:rPr>
        <w:t>-будет сформирован устойчивый интерес, мотивация к занятиям физической культурой и к здоровому образу жизни;</w:t>
      </w:r>
    </w:p>
    <w:p w:rsidR="00AD1CCE" w:rsidRPr="00AD1CCE" w:rsidRDefault="00AD1CCE" w:rsidP="00AD1CCE">
      <w:pPr>
        <w:spacing w:line="360" w:lineRule="auto"/>
        <w:ind w:firstLine="480"/>
        <w:jc w:val="both"/>
        <w:rPr>
          <w:rFonts w:ascii="Times New Roman" w:hAnsi="Times New Roman" w:cs="Times New Roman"/>
        </w:rPr>
      </w:pPr>
      <w:r w:rsidRPr="00AD1CCE">
        <w:rPr>
          <w:rFonts w:ascii="Times New Roman" w:hAnsi="Times New Roman" w:cs="Times New Roman"/>
        </w:rPr>
        <w:t>-будут сформированы знания об основах физкультурной деятельности</w:t>
      </w:r>
    </w:p>
    <w:p w:rsidR="00AD1CCE" w:rsidRDefault="00AD1CCE" w:rsidP="00AD1CCE">
      <w:pPr>
        <w:spacing w:line="360" w:lineRule="auto"/>
        <w:ind w:firstLine="480"/>
        <w:jc w:val="both"/>
        <w:rPr>
          <w:rFonts w:ascii="Times New Roman" w:hAnsi="Times New Roman" w:cs="Times New Roman"/>
          <w:b/>
        </w:rPr>
      </w:pPr>
    </w:p>
    <w:p w:rsidR="009A5FE0" w:rsidRPr="00AD1CCE" w:rsidRDefault="009A5FE0" w:rsidP="00AD1CCE">
      <w:pPr>
        <w:spacing w:line="360" w:lineRule="auto"/>
        <w:ind w:firstLine="480"/>
        <w:jc w:val="both"/>
        <w:rPr>
          <w:rFonts w:ascii="Times New Roman" w:hAnsi="Times New Roman" w:cs="Times New Roman"/>
          <w:b/>
        </w:rPr>
      </w:pPr>
    </w:p>
    <w:p w:rsidR="0067726C" w:rsidRDefault="0067726C" w:rsidP="00054283">
      <w:pPr>
        <w:spacing w:line="360" w:lineRule="auto"/>
        <w:ind w:firstLine="480"/>
        <w:jc w:val="both"/>
        <w:rPr>
          <w:rFonts w:ascii="Times New Roman" w:hAnsi="Times New Roman" w:cs="Times New Roman"/>
          <w:b/>
        </w:rPr>
      </w:pPr>
    </w:p>
    <w:p w:rsidR="00AD1CCE" w:rsidRPr="00054283" w:rsidRDefault="00054283" w:rsidP="00054283">
      <w:pPr>
        <w:spacing w:line="360" w:lineRule="auto"/>
        <w:ind w:firstLine="480"/>
        <w:jc w:val="both"/>
        <w:rPr>
          <w:rFonts w:ascii="Times New Roman" w:hAnsi="Times New Roman" w:cs="Times New Roman"/>
          <w:b/>
        </w:rPr>
      </w:pPr>
      <w:r>
        <w:rPr>
          <w:rFonts w:ascii="Times New Roman" w:hAnsi="Times New Roman" w:cs="Times New Roman"/>
          <w:b/>
        </w:rPr>
        <w:lastRenderedPageBreak/>
        <w:t>Знания о физической культуре</w:t>
      </w:r>
    </w:p>
    <w:p w:rsidR="00AD1CCE" w:rsidRPr="00AD1CCE" w:rsidRDefault="00AD1CCE" w:rsidP="00AD1CCE">
      <w:pPr>
        <w:spacing w:line="360" w:lineRule="auto"/>
        <w:ind w:right="695" w:firstLine="660"/>
        <w:jc w:val="both"/>
        <w:rPr>
          <w:rFonts w:ascii="Times New Roman" w:hAnsi="Times New Roman" w:cs="Times New Roman"/>
        </w:rPr>
      </w:pPr>
      <w:r w:rsidRPr="00AD1CCE">
        <w:rPr>
          <w:rFonts w:ascii="Times New Roman" w:hAnsi="Times New Roman" w:cs="Times New Roman"/>
        </w:rPr>
        <w:t>Физическая культура в школе — общеобразовательный предмет, и наравне с другими дисциплинами содержание учебного процесса складывается из знаний, умений и навыков. Традиционно основное внимание на уроках уделяется умениям и навыкам. Сложнее дело обстоит со знаниями, с теорией. Учитель призван раскрывать учащимся подлинный смысл физической культуры как средство, гармонического развития человека, организации здорового образа жизни, укрепления здоровья, подготовка к трудовой деятельности. Следовательно, учащимся необходимы теоретические знания, повышающие эффективность физических упражнений.</w:t>
      </w:r>
    </w:p>
    <w:p w:rsidR="00AD1CCE" w:rsidRPr="00AD1CCE" w:rsidRDefault="00AD1CCE" w:rsidP="00AD1CCE">
      <w:pPr>
        <w:pStyle w:val="50"/>
        <w:shd w:val="clear" w:color="auto" w:fill="auto"/>
        <w:spacing w:line="360" w:lineRule="auto"/>
        <w:rPr>
          <w:sz w:val="24"/>
          <w:szCs w:val="24"/>
        </w:rPr>
      </w:pPr>
      <w:r w:rsidRPr="00AD1CCE">
        <w:rPr>
          <w:sz w:val="24"/>
          <w:szCs w:val="24"/>
        </w:rPr>
        <w:t>Основы легкой атлетики</w:t>
      </w:r>
    </w:p>
    <w:p w:rsidR="00AD1CCE" w:rsidRPr="00AD1CCE" w:rsidRDefault="00AD1CCE" w:rsidP="00EC69AE">
      <w:pPr>
        <w:spacing w:line="360" w:lineRule="auto"/>
        <w:ind w:right="265" w:firstLine="460"/>
        <w:jc w:val="both"/>
        <w:rPr>
          <w:rFonts w:ascii="Times New Roman" w:hAnsi="Times New Roman" w:cs="Times New Roman"/>
        </w:rPr>
      </w:pPr>
      <w:r w:rsidRPr="00AD1CCE">
        <w:rPr>
          <w:rFonts w:ascii="Times New Roman" w:hAnsi="Times New Roman" w:cs="Times New Roman"/>
        </w:rPr>
        <w:t>Легкая атлетика - наиболее доступный вид спорта, способствующий всестороннему физическому развитию человека, так как объединяет распространенные и жизненно важные движения (ходьба, бег, прыжки, метания). Систематические занятия легкоатлетическими упражнениями развивают силу, быстроту, выносливость и другие качества, необходимые человеку в повседневной жизни.</w:t>
      </w:r>
    </w:p>
    <w:p w:rsidR="00AD1CCE" w:rsidRPr="00AD1CCE" w:rsidRDefault="00AD1CCE" w:rsidP="00AD1CCE">
      <w:pPr>
        <w:spacing w:line="360" w:lineRule="auto"/>
        <w:jc w:val="both"/>
        <w:rPr>
          <w:rFonts w:ascii="Times New Roman" w:hAnsi="Times New Roman" w:cs="Times New Roman"/>
        </w:rPr>
      </w:pPr>
      <w:r w:rsidRPr="00AD1CCE">
        <w:rPr>
          <w:rStyle w:val="20"/>
          <w:rFonts w:eastAsia="Arial Unicode MS"/>
        </w:rPr>
        <w:t>Выполнение двигательных действий</w:t>
      </w:r>
      <w:r w:rsidRPr="00AD1CCE">
        <w:rPr>
          <w:rFonts w:ascii="Times New Roman" w:hAnsi="Times New Roman" w:cs="Times New Roman"/>
        </w:rPr>
        <w:t>:</w:t>
      </w:r>
    </w:p>
    <w:p w:rsidR="00AD1CCE" w:rsidRPr="00AD1CCE" w:rsidRDefault="00AD1CCE" w:rsidP="00AD1CCE">
      <w:pPr>
        <w:spacing w:line="360" w:lineRule="auto"/>
        <w:ind w:right="740" w:firstLine="460"/>
        <w:jc w:val="both"/>
        <w:rPr>
          <w:rFonts w:ascii="Times New Roman" w:hAnsi="Times New Roman" w:cs="Times New Roman"/>
        </w:rPr>
      </w:pPr>
      <w:r w:rsidRPr="00AD1CCE">
        <w:rPr>
          <w:rFonts w:ascii="Times New Roman" w:hAnsi="Times New Roman" w:cs="Times New Roman"/>
        </w:rPr>
        <w:t>Ходьба и бег, бег с ускорением, челночный бег, прыжки, прыжки в длину, метание мяча в цель и на дальность.</w:t>
      </w:r>
    </w:p>
    <w:p w:rsidR="00AD1CCE" w:rsidRPr="00AD1CCE" w:rsidRDefault="00AD1CCE" w:rsidP="00AD1CCE">
      <w:pPr>
        <w:pStyle w:val="50"/>
        <w:shd w:val="clear" w:color="auto" w:fill="auto"/>
        <w:spacing w:line="360" w:lineRule="auto"/>
        <w:rPr>
          <w:sz w:val="24"/>
          <w:szCs w:val="24"/>
        </w:rPr>
      </w:pPr>
      <w:r w:rsidRPr="00AD1CCE">
        <w:rPr>
          <w:sz w:val="24"/>
          <w:szCs w:val="24"/>
        </w:rPr>
        <w:t>Подвижные и спортивные игры с элементами волейбола, баскетбола и бадминтона</w:t>
      </w:r>
    </w:p>
    <w:p w:rsidR="00AD1CCE" w:rsidRPr="00AD1CCE" w:rsidRDefault="00AD1CCE" w:rsidP="00AD1CCE">
      <w:pPr>
        <w:spacing w:line="360" w:lineRule="auto"/>
        <w:ind w:right="740" w:firstLine="460"/>
        <w:jc w:val="both"/>
        <w:rPr>
          <w:rFonts w:ascii="Times New Roman" w:hAnsi="Times New Roman" w:cs="Times New Roman"/>
        </w:rPr>
      </w:pPr>
      <w:r w:rsidRPr="00AD1CCE">
        <w:rPr>
          <w:rFonts w:ascii="Times New Roman" w:hAnsi="Times New Roman" w:cs="Times New Roman"/>
        </w:rPr>
        <w:t>Спортивные и подвижные игры с правилами разной сложности не только развивают мышцы и делают детей сильными, ловкими и быстрыми, но и способствуют появлению важных психических и нравственных качеств. Физическое воспитание формирует самостоятельность, инициативность. Большое влияние игры оказывают на умственное развитие, ведь дети в процессе двигательной активности осмысливают сюжет, придумывают эффективную тактику действий</w:t>
      </w:r>
      <w:r w:rsidRPr="00AD1CCE">
        <w:rPr>
          <w:rStyle w:val="2"/>
          <w:rFonts w:eastAsia="Arial Unicode MS"/>
        </w:rPr>
        <w:t xml:space="preserve">. </w:t>
      </w:r>
      <w:r w:rsidRPr="00AD1CCE">
        <w:rPr>
          <w:rFonts w:ascii="Times New Roman" w:hAnsi="Times New Roman" w:cs="Times New Roman"/>
        </w:rPr>
        <w:t>Проведение спортивных и подвижных игр позволяет решить 3 задачи. Одна из них - оздоровительная. Для того чтобы эта задача выполнялась, требуется правильно организовывать занятия - обязательно учитывать возрастные особенности детей, их физическую подготовленность.</w:t>
      </w:r>
    </w:p>
    <w:p w:rsidR="00AD1CCE" w:rsidRPr="00AD1CCE" w:rsidRDefault="00AD1CCE" w:rsidP="00AD1CCE">
      <w:pPr>
        <w:spacing w:line="360" w:lineRule="auto"/>
        <w:jc w:val="both"/>
        <w:rPr>
          <w:rFonts w:ascii="Times New Roman" w:hAnsi="Times New Roman" w:cs="Times New Roman"/>
        </w:rPr>
      </w:pPr>
      <w:r w:rsidRPr="00AD1CCE">
        <w:rPr>
          <w:rStyle w:val="20"/>
          <w:rFonts w:eastAsia="Arial Unicode MS"/>
        </w:rPr>
        <w:t>Подвижные игры:</w:t>
      </w:r>
    </w:p>
    <w:p w:rsidR="00AD1CCE" w:rsidRPr="00AD1CCE" w:rsidRDefault="00AD1CCE" w:rsidP="00AD1CCE">
      <w:pPr>
        <w:spacing w:line="360" w:lineRule="auto"/>
        <w:ind w:right="740" w:firstLine="660"/>
        <w:jc w:val="both"/>
        <w:rPr>
          <w:rFonts w:ascii="Times New Roman" w:hAnsi="Times New Roman" w:cs="Times New Roman"/>
        </w:rPr>
      </w:pPr>
      <w:r w:rsidRPr="00AD1CCE">
        <w:rPr>
          <w:rStyle w:val="2"/>
          <w:rFonts w:eastAsia="Arial Unicode MS"/>
        </w:rPr>
        <w:t xml:space="preserve">Игра </w:t>
      </w:r>
      <w:r w:rsidRPr="00AD1CCE">
        <w:rPr>
          <w:rFonts w:ascii="Times New Roman" w:hAnsi="Times New Roman" w:cs="Times New Roman"/>
        </w:rPr>
        <w:t>"Хвостики". Играющие разбиваются на 2 команды, условно "синие" и "красные". Каждому участнику выдается лента, того цвета команды, которую он затыкает за пояс либо за ремень, так чтобы висел свободный конец. По команде ведущего начинается игра. Участники должны сорвать хвост у своих соперников, в     то время пытаясь сохранить свой "хвостик". Естественно, победила та, команда чьи "хвостики" остались целыми, хотя бы один.</w:t>
      </w:r>
    </w:p>
    <w:p w:rsidR="0067726C" w:rsidRDefault="0067726C" w:rsidP="00AD1CCE">
      <w:pPr>
        <w:spacing w:line="360" w:lineRule="auto"/>
        <w:ind w:right="740" w:firstLine="660"/>
        <w:jc w:val="both"/>
        <w:rPr>
          <w:rFonts w:ascii="Times New Roman" w:hAnsi="Times New Roman" w:cs="Times New Roman"/>
          <w:b/>
          <w:bCs/>
        </w:rPr>
      </w:pPr>
    </w:p>
    <w:p w:rsidR="00AD1CCE" w:rsidRPr="00AD1CCE" w:rsidRDefault="00AD1CCE" w:rsidP="00AD1CCE">
      <w:pPr>
        <w:spacing w:line="360" w:lineRule="auto"/>
        <w:ind w:right="740" w:firstLine="660"/>
        <w:jc w:val="both"/>
        <w:rPr>
          <w:rFonts w:ascii="Times New Roman" w:hAnsi="Times New Roman" w:cs="Times New Roman"/>
        </w:rPr>
      </w:pPr>
      <w:r w:rsidRPr="00AD1CCE">
        <w:rPr>
          <w:rFonts w:ascii="Times New Roman" w:hAnsi="Times New Roman" w:cs="Times New Roman"/>
          <w:b/>
          <w:bCs/>
        </w:rPr>
        <w:lastRenderedPageBreak/>
        <w:t xml:space="preserve">Игра </w:t>
      </w:r>
      <w:r w:rsidRPr="00AD1CCE">
        <w:rPr>
          <w:rFonts w:ascii="Times New Roman" w:hAnsi="Times New Roman" w:cs="Times New Roman"/>
        </w:rPr>
        <w:t>«Мяч соседу». Играющие стоят по кругу лицом к центру на расстоянии одного шага друг к другу и передают мяч то вправо, то влево, но обязательно соседу. Водящий, находящийся за кругом, старается коснуться мяча, не задевая играющих. Тот, у кого в руках был мяч, когда его коснулся водящий, сам становится водящим. Можно образовать два-три круга и назначить соответственно столько же водящих. Выигрывают игроки, которые не были водящими.</w:t>
      </w:r>
    </w:p>
    <w:p w:rsidR="00AD1CCE" w:rsidRPr="00AD1CCE" w:rsidRDefault="00AD1CCE" w:rsidP="00AD1CCE">
      <w:pPr>
        <w:spacing w:line="360" w:lineRule="auto"/>
        <w:ind w:right="740" w:firstLine="660"/>
        <w:jc w:val="both"/>
        <w:rPr>
          <w:rFonts w:ascii="Times New Roman" w:hAnsi="Times New Roman" w:cs="Times New Roman"/>
        </w:rPr>
      </w:pPr>
      <w:r w:rsidRPr="00AD1CCE">
        <w:rPr>
          <w:rFonts w:ascii="Times New Roman" w:hAnsi="Times New Roman" w:cs="Times New Roman"/>
          <w:b/>
          <w:bCs/>
        </w:rPr>
        <w:t xml:space="preserve">Игра </w:t>
      </w:r>
      <w:r w:rsidRPr="00AD1CCE">
        <w:rPr>
          <w:rFonts w:ascii="Times New Roman" w:hAnsi="Times New Roman" w:cs="Times New Roman"/>
        </w:rPr>
        <w:t>«Передача мяча в колоннах». Играющие делятся на несколько групп-команд. Они выстраиваются параллельно в колонну по одному на ширине рук. Впереди стоящий получает мяч. По команде учителя команды начинают передавать мяч в колоннах. Последний игрок команды, получив мяч, бежит в начало колонны и передает мяч сзади стоящему. Игра продолжается до тех пор, пока впереди стоящий не займет свое место и не поднимет мяч над головой. Учитель сам определяет способ передачи мяча и следит, чтобы игроки передавали мяч только определенным способом.</w:t>
      </w:r>
    </w:p>
    <w:p w:rsidR="00AD1CCE" w:rsidRPr="00AD1CCE" w:rsidRDefault="00AD1CCE" w:rsidP="00EC69AE">
      <w:pPr>
        <w:tabs>
          <w:tab w:val="left" w:pos="9356"/>
        </w:tabs>
        <w:spacing w:line="360" w:lineRule="auto"/>
        <w:ind w:right="124"/>
        <w:jc w:val="both"/>
        <w:rPr>
          <w:rFonts w:ascii="Times New Roman" w:hAnsi="Times New Roman" w:cs="Times New Roman"/>
        </w:rPr>
      </w:pPr>
      <w:r w:rsidRPr="00AD1CCE">
        <w:rPr>
          <w:rFonts w:ascii="Times New Roman" w:hAnsi="Times New Roman" w:cs="Times New Roman"/>
          <w:b/>
          <w:bCs/>
        </w:rPr>
        <w:t xml:space="preserve">Игра </w:t>
      </w:r>
      <w:r w:rsidRPr="00AD1CCE">
        <w:rPr>
          <w:rFonts w:ascii="Times New Roman" w:hAnsi="Times New Roman" w:cs="Times New Roman"/>
        </w:rPr>
        <w:t>«Воробьи, вороны» Участники делятся на две команды. Одна команда будет «воробьями», другая — «воронами». Команды размещаются друг напротив друга на расстоянии 2-3 метра. По команде водящего (взрослого) «Воробьи!» команда воробьёв должна броситься догонять команду ворон, а по команде «Вороны!» — наоборот. Игра продолжается, пока догоняющая команда не переловит всех игроков убегающей.</w:t>
      </w:r>
    </w:p>
    <w:p w:rsidR="00AD1CCE" w:rsidRPr="00AD1CCE" w:rsidRDefault="00AD1CCE" w:rsidP="00EC69AE">
      <w:pPr>
        <w:spacing w:line="360" w:lineRule="auto"/>
        <w:ind w:left="140" w:right="124" w:firstLine="620"/>
        <w:jc w:val="both"/>
        <w:rPr>
          <w:rFonts w:ascii="Times New Roman" w:hAnsi="Times New Roman" w:cs="Times New Roman"/>
        </w:rPr>
      </w:pPr>
      <w:r w:rsidRPr="00AD1CCE">
        <w:rPr>
          <w:rFonts w:ascii="Times New Roman" w:hAnsi="Times New Roman" w:cs="Times New Roman"/>
          <w:b/>
          <w:bCs/>
        </w:rPr>
        <w:t xml:space="preserve">Игра </w:t>
      </w:r>
      <w:r w:rsidRPr="00AD1CCE">
        <w:rPr>
          <w:rFonts w:ascii="Times New Roman" w:hAnsi="Times New Roman" w:cs="Times New Roman"/>
        </w:rPr>
        <w:t>«Вышибалы» на площадке очерчиваются 2 линии на расстоянии 5-7 метров друг от друга. Выбираются двое вышибал, остальные игроки собираются в центре между двух линий. Вышибалы встают за линии и кидают мяч в сторону друг друга, стараясь при этом попасть в игроков. Мяч, пролетевший мимо игроков, ловит второй вышибала, а игроки разворачиваются и спешно отбегают назад. Наступает очередь второго вышибалы бросать. Задача вышибал — попасть в игроков мячом. Задача игроков — уворачиваться.</w:t>
      </w:r>
    </w:p>
    <w:p w:rsidR="00AD1CCE" w:rsidRPr="00AD1CCE" w:rsidRDefault="00054283" w:rsidP="00054283">
      <w:pPr>
        <w:spacing w:line="360" w:lineRule="auto"/>
        <w:ind w:left="140" w:right="124" w:firstLine="620"/>
        <w:jc w:val="both"/>
        <w:rPr>
          <w:rFonts w:ascii="Times New Roman" w:eastAsia="Times New Roman" w:hAnsi="Times New Roman" w:cs="Times New Roman"/>
          <w:b/>
          <w:bCs/>
          <w:color w:val="auto"/>
          <w:lang w:eastAsia="en-US" w:bidi="ar-SA"/>
        </w:rPr>
      </w:pPr>
      <w:r>
        <w:rPr>
          <w:rFonts w:ascii="Times New Roman" w:eastAsia="Times New Roman" w:hAnsi="Times New Roman" w:cs="Times New Roman"/>
          <w:b/>
          <w:bCs/>
          <w:color w:val="auto"/>
          <w:lang w:eastAsia="en-US" w:bidi="ar-SA"/>
        </w:rPr>
        <w:t xml:space="preserve">Основы гимнастики с элементами </w:t>
      </w:r>
      <w:r w:rsidR="00AD1CCE" w:rsidRPr="00AD1CCE">
        <w:rPr>
          <w:rFonts w:ascii="Times New Roman" w:eastAsia="Times New Roman" w:hAnsi="Times New Roman" w:cs="Times New Roman"/>
          <w:b/>
          <w:bCs/>
          <w:color w:val="auto"/>
          <w:lang w:eastAsia="en-US" w:bidi="ar-SA"/>
        </w:rPr>
        <w:t>акробатики Упражнения общей физической подготовки:</w:t>
      </w:r>
    </w:p>
    <w:p w:rsidR="00AD1CCE" w:rsidRPr="00AD1CCE" w:rsidRDefault="00AD1CCE" w:rsidP="00AD1CCE">
      <w:pPr>
        <w:spacing w:line="360" w:lineRule="auto"/>
        <w:ind w:left="140"/>
        <w:jc w:val="both"/>
        <w:rPr>
          <w:rFonts w:ascii="Times New Roman" w:hAnsi="Times New Roman" w:cs="Times New Roman"/>
        </w:rPr>
      </w:pPr>
      <w:r w:rsidRPr="00AD1CCE">
        <w:rPr>
          <w:rFonts w:ascii="Times New Roman" w:hAnsi="Times New Roman" w:cs="Times New Roman"/>
        </w:rPr>
        <w:t>Строевые упражнения.</w:t>
      </w:r>
    </w:p>
    <w:p w:rsidR="00AD1CCE" w:rsidRPr="00AD1CCE" w:rsidRDefault="00AD1CCE" w:rsidP="00EC69AE">
      <w:pPr>
        <w:spacing w:line="360" w:lineRule="auto"/>
        <w:ind w:left="140" w:right="-18"/>
        <w:jc w:val="both"/>
        <w:rPr>
          <w:rFonts w:ascii="Times New Roman" w:hAnsi="Times New Roman" w:cs="Times New Roman"/>
        </w:rPr>
      </w:pPr>
      <w:r w:rsidRPr="00AD1CCE">
        <w:rPr>
          <w:rFonts w:ascii="Times New Roman" w:hAnsi="Times New Roman" w:cs="Times New Roman"/>
        </w:rPr>
        <w:t>общеразвивающие упражнения. Без предметов (для туловища, ног, для всего тела).</w:t>
      </w:r>
    </w:p>
    <w:p w:rsidR="00AD1CCE" w:rsidRPr="00AD1CCE" w:rsidRDefault="00AD1CCE" w:rsidP="00AD1CCE">
      <w:pPr>
        <w:spacing w:line="360" w:lineRule="auto"/>
        <w:ind w:left="140" w:right="720"/>
        <w:jc w:val="both"/>
        <w:rPr>
          <w:rFonts w:ascii="Times New Roman" w:hAnsi="Times New Roman" w:cs="Times New Roman"/>
        </w:rPr>
      </w:pPr>
      <w:r w:rsidRPr="00AD1CCE">
        <w:rPr>
          <w:rFonts w:ascii="Times New Roman" w:hAnsi="Times New Roman" w:cs="Times New Roman"/>
        </w:rPr>
        <w:t>упражнения на снарядах (на гимнастической скамейке, на гимнастической стенке).</w:t>
      </w:r>
    </w:p>
    <w:p w:rsidR="00AD1CCE" w:rsidRPr="00AD1CCE" w:rsidRDefault="00AD1CCE" w:rsidP="00AD1CCE">
      <w:pPr>
        <w:spacing w:line="360" w:lineRule="auto"/>
        <w:ind w:left="140" w:right="720"/>
        <w:jc w:val="both"/>
        <w:rPr>
          <w:rFonts w:ascii="Times New Roman" w:hAnsi="Times New Roman" w:cs="Times New Roman"/>
        </w:rPr>
      </w:pPr>
      <w:r w:rsidRPr="00AD1CCE">
        <w:rPr>
          <w:rFonts w:ascii="Times New Roman" w:hAnsi="Times New Roman" w:cs="Times New Roman"/>
        </w:rPr>
        <w:t>упражнения для укрепления мышц плечевого пояса упражнения для развития силы мышц рук упражнения для развития мышц брюшного пресса упражнения для развития мышц спины</w:t>
      </w:r>
    </w:p>
    <w:p w:rsidR="00AD1CCE" w:rsidRPr="00AD1CCE" w:rsidRDefault="00AD1CCE" w:rsidP="00AD1CCE">
      <w:pPr>
        <w:spacing w:line="360" w:lineRule="auto"/>
        <w:ind w:left="140" w:right="720"/>
        <w:jc w:val="both"/>
        <w:rPr>
          <w:rFonts w:ascii="Times New Roman" w:hAnsi="Times New Roman" w:cs="Times New Roman"/>
        </w:rPr>
      </w:pPr>
      <w:r w:rsidRPr="00AD1CCE">
        <w:rPr>
          <w:rFonts w:ascii="Times New Roman" w:hAnsi="Times New Roman" w:cs="Times New Roman"/>
        </w:rPr>
        <w:t>упражнения для развития мышц ног, связок голеностопного сустава упражнения для развития выносливости упражнения на гибкость и подвижности в суставах упражнения для развития координации Прыжки на скакалке.</w:t>
      </w:r>
    </w:p>
    <w:p w:rsidR="00AD1CCE" w:rsidRPr="00AD1CCE" w:rsidRDefault="00AD1CCE" w:rsidP="00AD1CCE">
      <w:pPr>
        <w:spacing w:line="360" w:lineRule="auto"/>
        <w:ind w:left="140"/>
        <w:jc w:val="both"/>
        <w:rPr>
          <w:rFonts w:ascii="Times New Roman" w:hAnsi="Times New Roman" w:cs="Times New Roman"/>
        </w:rPr>
      </w:pPr>
      <w:r w:rsidRPr="00AD1CCE">
        <w:rPr>
          <w:rFonts w:ascii="Times New Roman" w:hAnsi="Times New Roman" w:cs="Times New Roman"/>
        </w:rPr>
        <w:t>Прыжки в длину с места.</w:t>
      </w:r>
    </w:p>
    <w:p w:rsidR="00AD1CCE" w:rsidRPr="00AD1CCE" w:rsidRDefault="00AD1CCE" w:rsidP="00AD1CCE">
      <w:pPr>
        <w:spacing w:line="360" w:lineRule="auto"/>
        <w:ind w:left="140"/>
        <w:jc w:val="both"/>
        <w:rPr>
          <w:rFonts w:ascii="Times New Roman" w:hAnsi="Times New Roman" w:cs="Times New Roman"/>
        </w:rPr>
      </w:pPr>
      <w:r w:rsidRPr="00AD1CCE">
        <w:rPr>
          <w:rFonts w:ascii="Times New Roman" w:hAnsi="Times New Roman" w:cs="Times New Roman"/>
        </w:rPr>
        <w:lastRenderedPageBreak/>
        <w:t>Подтягивания на верхней и нижней перекладине.</w:t>
      </w:r>
    </w:p>
    <w:p w:rsidR="00AD1CCE" w:rsidRPr="00AD1CCE" w:rsidRDefault="00AD1CCE" w:rsidP="00AD1CCE">
      <w:pPr>
        <w:spacing w:line="360" w:lineRule="auto"/>
        <w:ind w:left="140"/>
        <w:jc w:val="both"/>
        <w:rPr>
          <w:rFonts w:ascii="Times New Roman" w:hAnsi="Times New Roman" w:cs="Times New Roman"/>
        </w:rPr>
      </w:pPr>
      <w:r w:rsidRPr="00AD1CCE">
        <w:rPr>
          <w:rFonts w:ascii="Times New Roman" w:hAnsi="Times New Roman" w:cs="Times New Roman"/>
        </w:rPr>
        <w:t>Отжимание в упоре лежа.</w:t>
      </w:r>
    </w:p>
    <w:p w:rsidR="00AD1CCE" w:rsidRPr="00AD1CCE" w:rsidRDefault="00AD1CCE" w:rsidP="00AD1CCE">
      <w:pPr>
        <w:spacing w:after="267" w:line="360" w:lineRule="auto"/>
        <w:ind w:left="140"/>
        <w:jc w:val="both"/>
        <w:rPr>
          <w:rFonts w:ascii="Times New Roman" w:hAnsi="Times New Roman" w:cs="Times New Roman"/>
        </w:rPr>
      </w:pPr>
      <w:r w:rsidRPr="00AD1CCE">
        <w:rPr>
          <w:rFonts w:ascii="Times New Roman" w:hAnsi="Times New Roman" w:cs="Times New Roman"/>
        </w:rPr>
        <w:t>Комплекс акробатической комбинации.</w:t>
      </w:r>
    </w:p>
    <w:p w:rsidR="00AD1CCE" w:rsidRPr="00AD1CCE" w:rsidRDefault="00AD1CCE" w:rsidP="00AD1CCE">
      <w:pPr>
        <w:keepNext/>
        <w:keepLines/>
        <w:spacing w:line="360" w:lineRule="auto"/>
        <w:ind w:left="140"/>
        <w:jc w:val="both"/>
        <w:outlineLvl w:val="3"/>
        <w:rPr>
          <w:rFonts w:ascii="Times New Roman" w:eastAsia="Times New Roman" w:hAnsi="Times New Roman" w:cs="Times New Roman"/>
          <w:b/>
          <w:bCs/>
          <w:color w:val="auto"/>
          <w:lang w:eastAsia="en-US" w:bidi="ar-SA"/>
        </w:rPr>
      </w:pPr>
      <w:bookmarkStart w:id="4" w:name="bookmark13"/>
      <w:r w:rsidRPr="00AD1CCE">
        <w:rPr>
          <w:rFonts w:ascii="Times New Roman" w:eastAsia="Times New Roman" w:hAnsi="Times New Roman" w:cs="Times New Roman"/>
          <w:b/>
          <w:bCs/>
          <w:color w:val="auto"/>
          <w:lang w:eastAsia="en-US" w:bidi="ar-SA"/>
        </w:rPr>
        <w:t>Тестирование и контрольные испытания</w:t>
      </w:r>
      <w:bookmarkEnd w:id="4"/>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8"/>
        <w:gridCol w:w="2539"/>
        <w:gridCol w:w="1315"/>
        <w:gridCol w:w="1104"/>
        <w:gridCol w:w="1310"/>
        <w:gridCol w:w="1109"/>
        <w:gridCol w:w="1310"/>
        <w:gridCol w:w="1118"/>
      </w:tblGrid>
      <w:tr w:rsidR="00AD1CCE" w:rsidRPr="00AD1CCE" w:rsidTr="00054283">
        <w:trPr>
          <w:trHeight w:hRule="exact" w:val="610"/>
        </w:trPr>
        <w:tc>
          <w:tcPr>
            <w:tcW w:w="528" w:type="dxa"/>
            <w:vMerge w:val="restart"/>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p>
        </w:tc>
        <w:tc>
          <w:tcPr>
            <w:tcW w:w="2539" w:type="dxa"/>
            <w:vMerge w:val="restart"/>
            <w:shd w:val="clear" w:color="auto" w:fill="FFFFFF"/>
          </w:tcPr>
          <w:p w:rsidR="00AD1CCE" w:rsidRPr="00AD1CCE" w:rsidRDefault="00AD1CCE" w:rsidP="00054283">
            <w:pPr>
              <w:framePr w:w="10334" w:wrap="notBeside" w:vAnchor="text" w:hAnchor="text" w:xAlign="center" w:y="1"/>
              <w:spacing w:after="120"/>
              <w:jc w:val="both"/>
              <w:rPr>
                <w:rFonts w:ascii="Times New Roman" w:hAnsi="Times New Roman" w:cs="Times New Roman"/>
              </w:rPr>
            </w:pPr>
            <w:r w:rsidRPr="00AD1CCE">
              <w:rPr>
                <w:rFonts w:ascii="Times New Roman" w:hAnsi="Times New Roman" w:cs="Times New Roman"/>
                <w:b/>
                <w:bCs/>
              </w:rPr>
              <w:t>Контрольные</w:t>
            </w:r>
          </w:p>
          <w:p w:rsidR="00AD1CCE" w:rsidRPr="00AD1CCE" w:rsidRDefault="00AD1CCE" w:rsidP="00054283">
            <w:pPr>
              <w:framePr w:w="10334" w:wrap="notBeside" w:vAnchor="text" w:hAnchor="text" w:xAlign="center" w:y="1"/>
              <w:spacing w:before="120"/>
              <w:jc w:val="both"/>
              <w:rPr>
                <w:rFonts w:ascii="Times New Roman" w:hAnsi="Times New Roman" w:cs="Times New Roman"/>
              </w:rPr>
            </w:pPr>
            <w:r w:rsidRPr="00AD1CCE">
              <w:rPr>
                <w:rFonts w:ascii="Times New Roman" w:hAnsi="Times New Roman" w:cs="Times New Roman"/>
                <w:b/>
                <w:bCs/>
              </w:rPr>
              <w:t>испытания</w:t>
            </w:r>
          </w:p>
        </w:tc>
        <w:tc>
          <w:tcPr>
            <w:tcW w:w="2419" w:type="dxa"/>
            <w:gridSpan w:val="2"/>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b/>
                <w:bCs/>
              </w:rPr>
              <w:t xml:space="preserve"> 14-15лет</w:t>
            </w:r>
          </w:p>
        </w:tc>
        <w:tc>
          <w:tcPr>
            <w:tcW w:w="2419" w:type="dxa"/>
            <w:gridSpan w:val="2"/>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b/>
                <w:bCs/>
              </w:rPr>
              <w:t>12-13 лет</w:t>
            </w:r>
          </w:p>
        </w:tc>
        <w:tc>
          <w:tcPr>
            <w:tcW w:w="2428" w:type="dxa"/>
            <w:gridSpan w:val="2"/>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b/>
                <w:bCs/>
              </w:rPr>
              <w:t>10-11 лет</w:t>
            </w:r>
          </w:p>
        </w:tc>
      </w:tr>
      <w:tr w:rsidR="00AD1CCE" w:rsidRPr="00AD1CCE" w:rsidTr="00054283">
        <w:trPr>
          <w:trHeight w:hRule="exact" w:val="509"/>
        </w:trPr>
        <w:tc>
          <w:tcPr>
            <w:tcW w:w="528" w:type="dxa"/>
            <w:vMerge/>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p>
        </w:tc>
        <w:tc>
          <w:tcPr>
            <w:tcW w:w="2539" w:type="dxa"/>
            <w:vMerge/>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p>
        </w:tc>
        <w:tc>
          <w:tcPr>
            <w:tcW w:w="1315"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b/>
                <w:bCs/>
              </w:rPr>
              <w:t>мальчики</w:t>
            </w:r>
          </w:p>
        </w:tc>
        <w:tc>
          <w:tcPr>
            <w:tcW w:w="1104"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b/>
                <w:bCs/>
              </w:rPr>
              <w:t>девочки</w:t>
            </w:r>
          </w:p>
        </w:tc>
        <w:tc>
          <w:tcPr>
            <w:tcW w:w="1310"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b/>
                <w:bCs/>
              </w:rPr>
              <w:t>мальчики</w:t>
            </w:r>
          </w:p>
        </w:tc>
        <w:tc>
          <w:tcPr>
            <w:tcW w:w="1109"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b/>
                <w:bCs/>
              </w:rPr>
              <w:t>девочки</w:t>
            </w:r>
          </w:p>
        </w:tc>
        <w:tc>
          <w:tcPr>
            <w:tcW w:w="1310"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b/>
                <w:bCs/>
              </w:rPr>
              <w:t>мальчики</w:t>
            </w:r>
          </w:p>
        </w:tc>
        <w:tc>
          <w:tcPr>
            <w:tcW w:w="1118"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b/>
                <w:bCs/>
              </w:rPr>
              <w:t>девочки</w:t>
            </w:r>
          </w:p>
        </w:tc>
      </w:tr>
      <w:tr w:rsidR="00AD1CCE" w:rsidRPr="00AD1CCE" w:rsidTr="00054283">
        <w:trPr>
          <w:trHeight w:hRule="exact" w:val="865"/>
        </w:trPr>
        <w:tc>
          <w:tcPr>
            <w:tcW w:w="528"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b/>
                <w:bCs/>
              </w:rPr>
              <w:t>1.</w:t>
            </w:r>
          </w:p>
        </w:tc>
        <w:tc>
          <w:tcPr>
            <w:tcW w:w="2539" w:type="dxa"/>
            <w:shd w:val="clear" w:color="auto" w:fill="FFFFFF"/>
            <w:vAlign w:val="bottom"/>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Челночный бег 3 х 10 м (сек.)</w:t>
            </w:r>
          </w:p>
        </w:tc>
        <w:tc>
          <w:tcPr>
            <w:tcW w:w="1315"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p>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7,6</w:t>
            </w:r>
          </w:p>
        </w:tc>
        <w:tc>
          <w:tcPr>
            <w:tcW w:w="1104"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8,1</w:t>
            </w:r>
          </w:p>
        </w:tc>
        <w:tc>
          <w:tcPr>
            <w:tcW w:w="1310"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p>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8,2</w:t>
            </w:r>
          </w:p>
        </w:tc>
        <w:tc>
          <w:tcPr>
            <w:tcW w:w="1109"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p>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8,9</w:t>
            </w:r>
          </w:p>
        </w:tc>
        <w:tc>
          <w:tcPr>
            <w:tcW w:w="1310"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054283">
              <w:rPr>
                <w:rFonts w:ascii="Times New Roman" w:hAnsi="Times New Roman" w:cs="Times New Roman"/>
                <w:bCs/>
              </w:rPr>
              <w:t>8.8</w:t>
            </w:r>
          </w:p>
        </w:tc>
        <w:tc>
          <w:tcPr>
            <w:tcW w:w="1118" w:type="dxa"/>
            <w:shd w:val="clear" w:color="auto" w:fill="FFFFFF"/>
          </w:tcPr>
          <w:p w:rsidR="00054283" w:rsidRPr="00054283" w:rsidRDefault="00054283" w:rsidP="00054283">
            <w:pPr>
              <w:framePr w:w="10334" w:wrap="notBeside" w:vAnchor="text" w:hAnchor="text" w:xAlign="center" w:y="1"/>
              <w:jc w:val="both"/>
              <w:rPr>
                <w:rFonts w:ascii="Times New Roman" w:hAnsi="Times New Roman" w:cs="Times New Roman"/>
                <w:bCs/>
              </w:rPr>
            </w:pPr>
          </w:p>
          <w:p w:rsidR="00AD1CCE" w:rsidRPr="00AD1CCE" w:rsidRDefault="00AD1CCE" w:rsidP="00054283">
            <w:pPr>
              <w:framePr w:w="10334" w:wrap="notBeside" w:vAnchor="text" w:hAnchor="text" w:xAlign="center" w:y="1"/>
              <w:jc w:val="both"/>
              <w:rPr>
                <w:rFonts w:ascii="Times New Roman" w:hAnsi="Times New Roman" w:cs="Times New Roman"/>
              </w:rPr>
            </w:pPr>
            <w:r w:rsidRPr="00054283">
              <w:rPr>
                <w:rFonts w:ascii="Times New Roman" w:hAnsi="Times New Roman" w:cs="Times New Roman"/>
                <w:bCs/>
              </w:rPr>
              <w:t>9.3</w:t>
            </w:r>
          </w:p>
        </w:tc>
      </w:tr>
      <w:tr w:rsidR="00AD1CCE" w:rsidRPr="00AD1CCE" w:rsidTr="00054283">
        <w:trPr>
          <w:trHeight w:hRule="exact" w:val="562"/>
        </w:trPr>
        <w:tc>
          <w:tcPr>
            <w:tcW w:w="528"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b/>
                <w:bCs/>
              </w:rPr>
              <w:t>2.</w:t>
            </w:r>
          </w:p>
        </w:tc>
        <w:tc>
          <w:tcPr>
            <w:tcW w:w="2539" w:type="dxa"/>
            <w:shd w:val="clear" w:color="auto" w:fill="FFFFFF"/>
            <w:vAlign w:val="bottom"/>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Прыжок в длину с места (см.)</w:t>
            </w:r>
          </w:p>
        </w:tc>
        <w:tc>
          <w:tcPr>
            <w:tcW w:w="1315"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185</w:t>
            </w:r>
          </w:p>
        </w:tc>
        <w:tc>
          <w:tcPr>
            <w:tcW w:w="1104"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155</w:t>
            </w:r>
          </w:p>
        </w:tc>
        <w:tc>
          <w:tcPr>
            <w:tcW w:w="1310"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175</w:t>
            </w:r>
          </w:p>
        </w:tc>
        <w:tc>
          <w:tcPr>
            <w:tcW w:w="1109"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145</w:t>
            </w:r>
          </w:p>
        </w:tc>
        <w:tc>
          <w:tcPr>
            <w:tcW w:w="1310"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054283">
              <w:rPr>
                <w:rFonts w:ascii="Times New Roman" w:hAnsi="Times New Roman" w:cs="Times New Roman"/>
                <w:bCs/>
              </w:rPr>
              <w:t>160</w:t>
            </w:r>
          </w:p>
        </w:tc>
        <w:tc>
          <w:tcPr>
            <w:tcW w:w="1118"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054283">
              <w:rPr>
                <w:rFonts w:ascii="Times New Roman" w:hAnsi="Times New Roman" w:cs="Times New Roman"/>
                <w:bCs/>
              </w:rPr>
              <w:t>135</w:t>
            </w:r>
          </w:p>
        </w:tc>
      </w:tr>
      <w:tr w:rsidR="00AD1CCE" w:rsidRPr="00AD1CCE" w:rsidTr="00054283">
        <w:trPr>
          <w:trHeight w:hRule="exact" w:val="562"/>
        </w:trPr>
        <w:tc>
          <w:tcPr>
            <w:tcW w:w="528"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b/>
                <w:bCs/>
              </w:rPr>
              <w:t>3.</w:t>
            </w:r>
          </w:p>
        </w:tc>
        <w:tc>
          <w:tcPr>
            <w:tcW w:w="2539" w:type="dxa"/>
            <w:shd w:val="clear" w:color="auto" w:fill="FFFFFF"/>
            <w:vAlign w:val="bottom"/>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Прыжки на скакалке за 15 сек (раз)</w:t>
            </w:r>
          </w:p>
        </w:tc>
        <w:tc>
          <w:tcPr>
            <w:tcW w:w="1315"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35</w:t>
            </w:r>
          </w:p>
        </w:tc>
        <w:tc>
          <w:tcPr>
            <w:tcW w:w="1104"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40</w:t>
            </w:r>
          </w:p>
        </w:tc>
        <w:tc>
          <w:tcPr>
            <w:tcW w:w="1310"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25</w:t>
            </w:r>
          </w:p>
        </w:tc>
        <w:tc>
          <w:tcPr>
            <w:tcW w:w="1109"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35</w:t>
            </w:r>
          </w:p>
        </w:tc>
        <w:tc>
          <w:tcPr>
            <w:tcW w:w="1310"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054283">
              <w:rPr>
                <w:rFonts w:ascii="Times New Roman" w:hAnsi="Times New Roman" w:cs="Times New Roman"/>
                <w:bCs/>
              </w:rPr>
              <w:t>18</w:t>
            </w:r>
          </w:p>
        </w:tc>
        <w:tc>
          <w:tcPr>
            <w:tcW w:w="1118"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054283">
              <w:rPr>
                <w:rFonts w:ascii="Times New Roman" w:hAnsi="Times New Roman" w:cs="Times New Roman"/>
                <w:bCs/>
              </w:rPr>
              <w:t>22</w:t>
            </w:r>
          </w:p>
        </w:tc>
      </w:tr>
      <w:tr w:rsidR="00AD1CCE" w:rsidRPr="00AD1CCE" w:rsidTr="00054283">
        <w:trPr>
          <w:trHeight w:hRule="exact" w:val="840"/>
        </w:trPr>
        <w:tc>
          <w:tcPr>
            <w:tcW w:w="528"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b/>
                <w:bCs/>
              </w:rPr>
              <w:t>4.</w:t>
            </w:r>
          </w:p>
        </w:tc>
        <w:tc>
          <w:tcPr>
            <w:tcW w:w="2539" w:type="dxa"/>
            <w:shd w:val="clear" w:color="auto" w:fill="FFFFFF"/>
            <w:vAlign w:val="bottom"/>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Подъем туловища из положения лежа за 30 сек (раз)</w:t>
            </w:r>
          </w:p>
        </w:tc>
        <w:tc>
          <w:tcPr>
            <w:tcW w:w="1315"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26</w:t>
            </w:r>
          </w:p>
        </w:tc>
        <w:tc>
          <w:tcPr>
            <w:tcW w:w="1104"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20</w:t>
            </w:r>
          </w:p>
        </w:tc>
        <w:tc>
          <w:tcPr>
            <w:tcW w:w="1310"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24</w:t>
            </w:r>
          </w:p>
        </w:tc>
        <w:tc>
          <w:tcPr>
            <w:tcW w:w="1109"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18</w:t>
            </w:r>
          </w:p>
        </w:tc>
        <w:tc>
          <w:tcPr>
            <w:tcW w:w="1310"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054283">
              <w:rPr>
                <w:rFonts w:ascii="Times New Roman" w:hAnsi="Times New Roman" w:cs="Times New Roman"/>
                <w:bCs/>
              </w:rPr>
              <w:t>18</w:t>
            </w:r>
          </w:p>
        </w:tc>
        <w:tc>
          <w:tcPr>
            <w:tcW w:w="1118"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054283">
              <w:rPr>
                <w:rFonts w:ascii="Times New Roman" w:hAnsi="Times New Roman" w:cs="Times New Roman"/>
                <w:bCs/>
              </w:rPr>
              <w:t>16</w:t>
            </w:r>
          </w:p>
        </w:tc>
      </w:tr>
      <w:tr w:rsidR="00AD1CCE" w:rsidRPr="00AD1CCE" w:rsidTr="00054283">
        <w:trPr>
          <w:trHeight w:hRule="exact" w:val="890"/>
        </w:trPr>
        <w:tc>
          <w:tcPr>
            <w:tcW w:w="528"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b/>
                <w:bCs/>
              </w:rPr>
              <w:t>5.</w:t>
            </w:r>
          </w:p>
        </w:tc>
        <w:tc>
          <w:tcPr>
            <w:tcW w:w="2539" w:type="dxa"/>
            <w:shd w:val="clear" w:color="auto" w:fill="FFFFFF"/>
            <w:vAlign w:val="bottom"/>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Подтягивание на высокой перекладине М</w:t>
            </w:r>
          </w:p>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 xml:space="preserve">на низкой Д </w:t>
            </w:r>
          </w:p>
        </w:tc>
        <w:tc>
          <w:tcPr>
            <w:tcW w:w="1315"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10-8</w:t>
            </w:r>
          </w:p>
        </w:tc>
        <w:tc>
          <w:tcPr>
            <w:tcW w:w="1104"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16</w:t>
            </w:r>
          </w:p>
        </w:tc>
        <w:tc>
          <w:tcPr>
            <w:tcW w:w="1310"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8-6</w:t>
            </w:r>
          </w:p>
        </w:tc>
        <w:tc>
          <w:tcPr>
            <w:tcW w:w="1109"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14</w:t>
            </w:r>
          </w:p>
        </w:tc>
        <w:tc>
          <w:tcPr>
            <w:tcW w:w="1310"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054283">
              <w:rPr>
                <w:rFonts w:ascii="Times New Roman" w:hAnsi="Times New Roman" w:cs="Times New Roman"/>
                <w:bCs/>
              </w:rPr>
              <w:t>4</w:t>
            </w:r>
          </w:p>
        </w:tc>
        <w:tc>
          <w:tcPr>
            <w:tcW w:w="1118"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r w:rsidRPr="00054283">
              <w:rPr>
                <w:rFonts w:ascii="Times New Roman" w:hAnsi="Times New Roman" w:cs="Times New Roman"/>
                <w:bCs/>
              </w:rPr>
              <w:t>12</w:t>
            </w:r>
          </w:p>
        </w:tc>
      </w:tr>
      <w:tr w:rsidR="00AD1CCE" w:rsidRPr="00AD1CCE" w:rsidTr="00054283">
        <w:trPr>
          <w:trHeight w:hRule="exact" w:val="537"/>
        </w:trPr>
        <w:tc>
          <w:tcPr>
            <w:tcW w:w="528"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b/>
                <w:bCs/>
              </w:rPr>
              <w:t>6.</w:t>
            </w:r>
          </w:p>
        </w:tc>
        <w:tc>
          <w:tcPr>
            <w:tcW w:w="2539" w:type="dxa"/>
            <w:shd w:val="clear" w:color="auto" w:fill="FFFFFF"/>
            <w:vAlign w:val="bottom"/>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сгибание и разгибание рук в упоре лежа (раз)</w:t>
            </w:r>
          </w:p>
        </w:tc>
        <w:tc>
          <w:tcPr>
            <w:tcW w:w="1315"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p>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32</w:t>
            </w:r>
          </w:p>
        </w:tc>
        <w:tc>
          <w:tcPr>
            <w:tcW w:w="1104"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12</w:t>
            </w:r>
          </w:p>
        </w:tc>
        <w:tc>
          <w:tcPr>
            <w:tcW w:w="1310"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22</w:t>
            </w:r>
          </w:p>
        </w:tc>
        <w:tc>
          <w:tcPr>
            <w:tcW w:w="1109" w:type="dxa"/>
            <w:shd w:val="clear" w:color="auto" w:fill="FFFFFF"/>
          </w:tcPr>
          <w:p w:rsidR="00AD1CCE" w:rsidRPr="00AD1CCE" w:rsidRDefault="00AD1CCE" w:rsidP="00054283">
            <w:pPr>
              <w:framePr w:w="10334" w:wrap="notBeside" w:vAnchor="text" w:hAnchor="text" w:xAlign="center" w:y="1"/>
              <w:jc w:val="both"/>
              <w:rPr>
                <w:rFonts w:ascii="Times New Roman" w:hAnsi="Times New Roman" w:cs="Times New Roman"/>
              </w:rPr>
            </w:pPr>
          </w:p>
          <w:p w:rsidR="00AD1CCE" w:rsidRPr="00AD1CCE" w:rsidRDefault="00AD1CCE" w:rsidP="00054283">
            <w:pPr>
              <w:framePr w:w="10334" w:wrap="notBeside" w:vAnchor="text" w:hAnchor="text" w:xAlign="center" w:y="1"/>
              <w:jc w:val="both"/>
              <w:rPr>
                <w:rFonts w:ascii="Times New Roman" w:hAnsi="Times New Roman" w:cs="Times New Roman"/>
              </w:rPr>
            </w:pPr>
            <w:r w:rsidRPr="00AD1CCE">
              <w:rPr>
                <w:rFonts w:ascii="Times New Roman" w:hAnsi="Times New Roman" w:cs="Times New Roman"/>
              </w:rPr>
              <w:t>10</w:t>
            </w:r>
          </w:p>
        </w:tc>
        <w:tc>
          <w:tcPr>
            <w:tcW w:w="1310"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054283">
              <w:rPr>
                <w:rFonts w:ascii="Times New Roman" w:hAnsi="Times New Roman" w:cs="Times New Roman"/>
                <w:bCs/>
              </w:rPr>
              <w:t>8</w:t>
            </w:r>
          </w:p>
        </w:tc>
        <w:tc>
          <w:tcPr>
            <w:tcW w:w="1118" w:type="dxa"/>
            <w:shd w:val="clear" w:color="auto" w:fill="FFFFFF"/>
            <w:vAlign w:val="center"/>
          </w:tcPr>
          <w:p w:rsidR="00AD1CCE" w:rsidRPr="00AD1CCE" w:rsidRDefault="00AD1CCE" w:rsidP="00054283">
            <w:pPr>
              <w:framePr w:w="10334" w:wrap="notBeside" w:vAnchor="text" w:hAnchor="text" w:xAlign="center" w:y="1"/>
              <w:jc w:val="both"/>
              <w:rPr>
                <w:rFonts w:ascii="Times New Roman" w:hAnsi="Times New Roman" w:cs="Times New Roman"/>
              </w:rPr>
            </w:pPr>
            <w:r w:rsidRPr="00054283">
              <w:rPr>
                <w:rFonts w:ascii="Times New Roman" w:hAnsi="Times New Roman" w:cs="Times New Roman"/>
                <w:bCs/>
              </w:rPr>
              <w:t>6</w:t>
            </w:r>
          </w:p>
        </w:tc>
      </w:tr>
    </w:tbl>
    <w:p w:rsidR="0030069F" w:rsidRDefault="0030069F" w:rsidP="00AD1CCE">
      <w:pPr>
        <w:framePr w:w="10334" w:wrap="notBeside" w:vAnchor="text" w:hAnchor="text" w:xAlign="center" w:y="1"/>
        <w:spacing w:line="360" w:lineRule="auto"/>
        <w:jc w:val="both"/>
        <w:rPr>
          <w:rFonts w:ascii="Times New Roman" w:eastAsia="Times New Roman" w:hAnsi="Times New Roman" w:cs="Times New Roman"/>
          <w:color w:val="auto"/>
          <w:lang w:eastAsia="en-US" w:bidi="ar-SA"/>
        </w:rPr>
      </w:pPr>
    </w:p>
    <w:p w:rsidR="00AD1CCE" w:rsidRPr="00AD1CCE" w:rsidRDefault="00AD1CCE" w:rsidP="00AD1CCE">
      <w:pPr>
        <w:framePr w:w="10334" w:wrap="notBeside" w:vAnchor="text" w:hAnchor="text" w:xAlign="center" w:y="1"/>
        <w:spacing w:line="360" w:lineRule="auto"/>
        <w:jc w:val="both"/>
        <w:rPr>
          <w:rFonts w:ascii="Times New Roman" w:eastAsia="Times New Roman" w:hAnsi="Times New Roman" w:cs="Times New Roman"/>
          <w:color w:val="auto"/>
          <w:lang w:eastAsia="en-US" w:bidi="ar-SA"/>
        </w:rPr>
      </w:pPr>
      <w:r w:rsidRPr="00AD1CCE">
        <w:rPr>
          <w:rFonts w:ascii="Times New Roman" w:eastAsia="Times New Roman" w:hAnsi="Times New Roman" w:cs="Times New Roman"/>
          <w:color w:val="auto"/>
          <w:lang w:eastAsia="en-US" w:bidi="ar-SA"/>
        </w:rPr>
        <w:t>Тестирование проходит 2 раза в год (декабрь, май) с целью выявления уровня освоения программы учащимися и уровня развития личностных качеств. Результаты заносятся в «Карта результатов освоения дополнительной общеобразовательной программы» (приложение №1).</w:t>
      </w:r>
    </w:p>
    <w:p w:rsidR="00AD1CCE" w:rsidRPr="00AD1CCE" w:rsidRDefault="00AD1CCE" w:rsidP="00AD1CCE">
      <w:pPr>
        <w:framePr w:w="10334" w:wrap="notBeside" w:vAnchor="text" w:hAnchor="text" w:xAlign="center" w:y="1"/>
        <w:spacing w:line="360" w:lineRule="auto"/>
        <w:jc w:val="both"/>
        <w:rPr>
          <w:rFonts w:ascii="Times New Roman" w:hAnsi="Times New Roman" w:cs="Times New Roman"/>
        </w:rPr>
      </w:pPr>
    </w:p>
    <w:p w:rsidR="00AD1CCE" w:rsidRDefault="00AD1CCE" w:rsidP="00AD1CCE">
      <w:pPr>
        <w:spacing w:line="360" w:lineRule="auto"/>
        <w:jc w:val="both"/>
        <w:rPr>
          <w:rFonts w:ascii="Times New Roman" w:hAnsi="Times New Roman" w:cs="Times New Roman"/>
        </w:rPr>
      </w:pPr>
    </w:p>
    <w:p w:rsidR="00054283" w:rsidRDefault="00054283" w:rsidP="00AD1CCE">
      <w:pPr>
        <w:spacing w:line="360" w:lineRule="auto"/>
        <w:jc w:val="both"/>
        <w:rPr>
          <w:rFonts w:ascii="Times New Roman" w:hAnsi="Times New Roman" w:cs="Times New Roman"/>
        </w:rPr>
      </w:pPr>
    </w:p>
    <w:p w:rsidR="00054283" w:rsidRDefault="00054283" w:rsidP="00AD1CCE">
      <w:pPr>
        <w:spacing w:line="360" w:lineRule="auto"/>
        <w:jc w:val="both"/>
        <w:rPr>
          <w:rFonts w:ascii="Times New Roman" w:hAnsi="Times New Roman" w:cs="Times New Roman"/>
        </w:rPr>
      </w:pPr>
    </w:p>
    <w:p w:rsidR="00054283" w:rsidRDefault="00054283" w:rsidP="00AD1CCE">
      <w:pPr>
        <w:spacing w:line="360" w:lineRule="auto"/>
        <w:jc w:val="both"/>
        <w:rPr>
          <w:rFonts w:ascii="Times New Roman" w:hAnsi="Times New Roman" w:cs="Times New Roman"/>
        </w:rPr>
      </w:pPr>
    </w:p>
    <w:p w:rsidR="00054283" w:rsidRDefault="00054283" w:rsidP="00AD1CCE">
      <w:pPr>
        <w:spacing w:line="360" w:lineRule="auto"/>
        <w:jc w:val="both"/>
        <w:rPr>
          <w:rFonts w:ascii="Times New Roman" w:hAnsi="Times New Roman" w:cs="Times New Roman"/>
        </w:rPr>
      </w:pPr>
    </w:p>
    <w:p w:rsidR="00054283" w:rsidRDefault="00054283" w:rsidP="00AD1CCE">
      <w:pPr>
        <w:spacing w:line="360" w:lineRule="auto"/>
        <w:jc w:val="both"/>
        <w:rPr>
          <w:rFonts w:ascii="Times New Roman" w:hAnsi="Times New Roman" w:cs="Times New Roman"/>
        </w:rPr>
      </w:pPr>
    </w:p>
    <w:p w:rsidR="00054283" w:rsidRDefault="00054283" w:rsidP="00AD1CCE">
      <w:pPr>
        <w:spacing w:line="360" w:lineRule="auto"/>
        <w:jc w:val="both"/>
        <w:rPr>
          <w:rFonts w:ascii="Times New Roman" w:hAnsi="Times New Roman" w:cs="Times New Roman"/>
        </w:rPr>
      </w:pPr>
    </w:p>
    <w:p w:rsidR="00054283" w:rsidRDefault="00054283" w:rsidP="00AD1CCE">
      <w:pPr>
        <w:spacing w:line="360" w:lineRule="auto"/>
        <w:jc w:val="both"/>
        <w:rPr>
          <w:rFonts w:ascii="Times New Roman" w:hAnsi="Times New Roman" w:cs="Times New Roman"/>
        </w:rPr>
      </w:pPr>
    </w:p>
    <w:p w:rsidR="00054283" w:rsidRDefault="00054283" w:rsidP="00AD1CCE">
      <w:pPr>
        <w:spacing w:line="360" w:lineRule="auto"/>
        <w:jc w:val="both"/>
        <w:rPr>
          <w:rFonts w:ascii="Times New Roman" w:hAnsi="Times New Roman" w:cs="Times New Roman"/>
        </w:rPr>
      </w:pPr>
    </w:p>
    <w:p w:rsidR="00054283" w:rsidRDefault="00054283" w:rsidP="00AD1CCE">
      <w:pPr>
        <w:spacing w:line="360" w:lineRule="auto"/>
        <w:jc w:val="both"/>
        <w:rPr>
          <w:rFonts w:ascii="Times New Roman" w:hAnsi="Times New Roman" w:cs="Times New Roman"/>
        </w:rPr>
      </w:pPr>
    </w:p>
    <w:p w:rsidR="00054283" w:rsidRDefault="00054283" w:rsidP="00AD1CCE">
      <w:pPr>
        <w:spacing w:line="360" w:lineRule="auto"/>
        <w:jc w:val="both"/>
        <w:rPr>
          <w:rFonts w:ascii="Times New Roman" w:hAnsi="Times New Roman" w:cs="Times New Roman"/>
        </w:rPr>
      </w:pPr>
    </w:p>
    <w:p w:rsidR="00054283" w:rsidRDefault="00054283" w:rsidP="00AD1CCE">
      <w:pPr>
        <w:spacing w:line="360" w:lineRule="auto"/>
        <w:jc w:val="both"/>
        <w:rPr>
          <w:rFonts w:ascii="Times New Roman" w:hAnsi="Times New Roman" w:cs="Times New Roman"/>
        </w:rPr>
      </w:pPr>
    </w:p>
    <w:p w:rsidR="00054283" w:rsidRDefault="00054283" w:rsidP="00AD1CCE">
      <w:pPr>
        <w:spacing w:line="360" w:lineRule="auto"/>
        <w:jc w:val="both"/>
        <w:rPr>
          <w:rFonts w:ascii="Times New Roman" w:hAnsi="Times New Roman" w:cs="Times New Roman"/>
        </w:rPr>
      </w:pPr>
    </w:p>
    <w:p w:rsidR="00054283" w:rsidRPr="00AD1CCE" w:rsidRDefault="00054283" w:rsidP="00AD1CCE">
      <w:pPr>
        <w:spacing w:line="360" w:lineRule="auto"/>
        <w:jc w:val="both"/>
        <w:rPr>
          <w:rFonts w:ascii="Times New Roman" w:hAnsi="Times New Roman" w:cs="Times New Roman"/>
        </w:rPr>
      </w:pPr>
    </w:p>
    <w:p w:rsidR="00AD1CCE" w:rsidRPr="00AD1CCE" w:rsidRDefault="00AD1CCE" w:rsidP="00AD1CCE">
      <w:pPr>
        <w:spacing w:line="360" w:lineRule="auto"/>
        <w:jc w:val="both"/>
        <w:rPr>
          <w:rFonts w:ascii="Times New Roman" w:hAnsi="Times New Roman" w:cs="Times New Roman"/>
          <w:b/>
        </w:rPr>
      </w:pPr>
      <w:r w:rsidRPr="00AD1CCE">
        <w:rPr>
          <w:rFonts w:ascii="Times New Roman" w:hAnsi="Times New Roman" w:cs="Times New Roman"/>
          <w:b/>
        </w:rPr>
        <w:t>Техническое оснащение</w:t>
      </w:r>
    </w:p>
    <w:p w:rsidR="00AD1CCE" w:rsidRPr="00AD1CCE" w:rsidRDefault="00AD1CCE" w:rsidP="00AD1CCE">
      <w:pPr>
        <w:spacing w:line="360" w:lineRule="auto"/>
        <w:jc w:val="both"/>
        <w:rPr>
          <w:rFonts w:ascii="Times New Roman" w:hAnsi="Times New Roman" w:cs="Times New Roman"/>
        </w:rPr>
      </w:pPr>
    </w:p>
    <w:p w:rsidR="00AD1CCE" w:rsidRPr="00AD1CCE" w:rsidRDefault="00AD1CCE" w:rsidP="00AD1CCE">
      <w:pPr>
        <w:numPr>
          <w:ilvl w:val="0"/>
          <w:numId w:val="5"/>
        </w:numPr>
        <w:tabs>
          <w:tab w:val="left" w:pos="830"/>
        </w:tabs>
        <w:spacing w:line="360" w:lineRule="auto"/>
        <w:ind w:left="500"/>
        <w:jc w:val="both"/>
        <w:rPr>
          <w:rFonts w:ascii="Times New Roman" w:hAnsi="Times New Roman" w:cs="Times New Roman"/>
        </w:rPr>
      </w:pPr>
      <w:r w:rsidRPr="00AD1CCE">
        <w:rPr>
          <w:rFonts w:ascii="Times New Roman" w:hAnsi="Times New Roman" w:cs="Times New Roman"/>
        </w:rPr>
        <w:t>Гимнастическая стенка - 4 пролёта.</w:t>
      </w:r>
    </w:p>
    <w:p w:rsidR="00AD1CCE" w:rsidRPr="00AD1CCE" w:rsidRDefault="00AD1CCE" w:rsidP="00AD1CCE">
      <w:pPr>
        <w:numPr>
          <w:ilvl w:val="0"/>
          <w:numId w:val="5"/>
        </w:numPr>
        <w:tabs>
          <w:tab w:val="left" w:pos="854"/>
        </w:tabs>
        <w:spacing w:line="360" w:lineRule="auto"/>
        <w:ind w:left="500"/>
        <w:jc w:val="both"/>
        <w:rPr>
          <w:rFonts w:ascii="Times New Roman" w:hAnsi="Times New Roman" w:cs="Times New Roman"/>
        </w:rPr>
      </w:pPr>
      <w:r w:rsidRPr="00AD1CCE">
        <w:rPr>
          <w:rFonts w:ascii="Times New Roman" w:hAnsi="Times New Roman" w:cs="Times New Roman"/>
        </w:rPr>
        <w:t>Мячи баскетбольные - 10 штук.</w:t>
      </w:r>
    </w:p>
    <w:p w:rsidR="00AD1CCE" w:rsidRPr="00AD1CCE" w:rsidRDefault="00AD1CCE" w:rsidP="00AD1CCE">
      <w:pPr>
        <w:numPr>
          <w:ilvl w:val="0"/>
          <w:numId w:val="5"/>
        </w:numPr>
        <w:tabs>
          <w:tab w:val="left" w:pos="854"/>
        </w:tabs>
        <w:spacing w:line="360" w:lineRule="auto"/>
        <w:ind w:left="500"/>
        <w:jc w:val="both"/>
        <w:rPr>
          <w:rFonts w:ascii="Times New Roman" w:hAnsi="Times New Roman" w:cs="Times New Roman"/>
        </w:rPr>
      </w:pPr>
      <w:r w:rsidRPr="00AD1CCE">
        <w:rPr>
          <w:rFonts w:ascii="Times New Roman" w:hAnsi="Times New Roman" w:cs="Times New Roman"/>
        </w:rPr>
        <w:t>Мячи волейбольные – 2 штуки</w:t>
      </w:r>
    </w:p>
    <w:p w:rsidR="00AD1CCE" w:rsidRPr="00AD1CCE" w:rsidRDefault="00AD1CCE" w:rsidP="00AD1CCE">
      <w:pPr>
        <w:numPr>
          <w:ilvl w:val="0"/>
          <w:numId w:val="5"/>
        </w:numPr>
        <w:tabs>
          <w:tab w:val="left" w:pos="854"/>
        </w:tabs>
        <w:spacing w:line="360" w:lineRule="auto"/>
        <w:ind w:left="500"/>
        <w:jc w:val="both"/>
        <w:rPr>
          <w:rFonts w:ascii="Times New Roman" w:hAnsi="Times New Roman" w:cs="Times New Roman"/>
        </w:rPr>
      </w:pPr>
      <w:r w:rsidRPr="00AD1CCE">
        <w:rPr>
          <w:rFonts w:ascii="Times New Roman" w:hAnsi="Times New Roman" w:cs="Times New Roman"/>
        </w:rPr>
        <w:t>Ракетки и воланы для бадминтона</w:t>
      </w:r>
    </w:p>
    <w:p w:rsidR="00AD1CCE" w:rsidRPr="00AD1CCE" w:rsidRDefault="00AD1CCE" w:rsidP="00AD1CCE">
      <w:pPr>
        <w:numPr>
          <w:ilvl w:val="0"/>
          <w:numId w:val="5"/>
        </w:numPr>
        <w:tabs>
          <w:tab w:val="left" w:pos="854"/>
        </w:tabs>
        <w:spacing w:line="360" w:lineRule="auto"/>
        <w:ind w:left="500"/>
        <w:jc w:val="both"/>
        <w:rPr>
          <w:rFonts w:ascii="Times New Roman" w:hAnsi="Times New Roman" w:cs="Times New Roman"/>
        </w:rPr>
      </w:pPr>
      <w:r w:rsidRPr="00AD1CCE">
        <w:rPr>
          <w:rFonts w:ascii="Times New Roman" w:hAnsi="Times New Roman" w:cs="Times New Roman"/>
        </w:rPr>
        <w:t>Рулетка.</w:t>
      </w:r>
    </w:p>
    <w:p w:rsidR="00AD1CCE" w:rsidRPr="00AD1CCE" w:rsidRDefault="00AD1CCE" w:rsidP="00AD1CCE">
      <w:pPr>
        <w:numPr>
          <w:ilvl w:val="0"/>
          <w:numId w:val="5"/>
        </w:numPr>
        <w:tabs>
          <w:tab w:val="left" w:pos="854"/>
        </w:tabs>
        <w:spacing w:line="360" w:lineRule="auto"/>
        <w:ind w:left="500"/>
        <w:jc w:val="both"/>
        <w:rPr>
          <w:rFonts w:ascii="Times New Roman" w:hAnsi="Times New Roman" w:cs="Times New Roman"/>
        </w:rPr>
      </w:pPr>
      <w:r w:rsidRPr="00AD1CCE">
        <w:rPr>
          <w:rFonts w:ascii="Times New Roman" w:hAnsi="Times New Roman" w:cs="Times New Roman"/>
        </w:rPr>
        <w:t>Секундомер.</w:t>
      </w:r>
    </w:p>
    <w:p w:rsidR="00AD1CCE" w:rsidRPr="00AD1CCE" w:rsidRDefault="00AD1CCE" w:rsidP="00AD1CCE">
      <w:pPr>
        <w:numPr>
          <w:ilvl w:val="0"/>
          <w:numId w:val="6"/>
        </w:numPr>
        <w:tabs>
          <w:tab w:val="left" w:pos="849"/>
        </w:tabs>
        <w:spacing w:line="360" w:lineRule="auto"/>
        <w:ind w:left="500"/>
        <w:jc w:val="both"/>
        <w:rPr>
          <w:rFonts w:ascii="Times New Roman" w:hAnsi="Times New Roman" w:cs="Times New Roman"/>
        </w:rPr>
      </w:pPr>
      <w:r w:rsidRPr="00AD1CCE">
        <w:rPr>
          <w:rFonts w:ascii="Times New Roman" w:hAnsi="Times New Roman" w:cs="Times New Roman"/>
        </w:rPr>
        <w:t>Гимнастические скамейки - 3 штуки.</w:t>
      </w:r>
    </w:p>
    <w:p w:rsidR="00AD1CCE" w:rsidRPr="00AD1CCE" w:rsidRDefault="00AD1CCE" w:rsidP="00AD1CCE">
      <w:pPr>
        <w:numPr>
          <w:ilvl w:val="0"/>
          <w:numId w:val="6"/>
        </w:numPr>
        <w:tabs>
          <w:tab w:val="left" w:pos="950"/>
        </w:tabs>
        <w:spacing w:line="360" w:lineRule="auto"/>
        <w:ind w:left="500"/>
        <w:jc w:val="both"/>
        <w:rPr>
          <w:rFonts w:ascii="Times New Roman" w:hAnsi="Times New Roman" w:cs="Times New Roman"/>
        </w:rPr>
      </w:pPr>
      <w:r w:rsidRPr="00AD1CCE">
        <w:rPr>
          <w:rFonts w:ascii="Times New Roman" w:hAnsi="Times New Roman" w:cs="Times New Roman"/>
        </w:rPr>
        <w:t>Гимнастические маты - 4 штуки.</w:t>
      </w:r>
    </w:p>
    <w:p w:rsidR="00AD1CCE" w:rsidRPr="00AD1CCE" w:rsidRDefault="00AD1CCE" w:rsidP="00AD1CCE">
      <w:pPr>
        <w:numPr>
          <w:ilvl w:val="0"/>
          <w:numId w:val="6"/>
        </w:numPr>
        <w:tabs>
          <w:tab w:val="left" w:pos="950"/>
        </w:tabs>
        <w:spacing w:line="360" w:lineRule="auto"/>
        <w:ind w:left="500"/>
        <w:jc w:val="both"/>
        <w:rPr>
          <w:rFonts w:ascii="Times New Roman" w:hAnsi="Times New Roman" w:cs="Times New Roman"/>
        </w:rPr>
      </w:pPr>
      <w:r w:rsidRPr="00AD1CCE">
        <w:rPr>
          <w:rFonts w:ascii="Times New Roman" w:hAnsi="Times New Roman" w:cs="Times New Roman"/>
        </w:rPr>
        <w:t>Скакалки - 5 штук.</w:t>
      </w:r>
    </w:p>
    <w:p w:rsidR="00AD1CCE" w:rsidRPr="00AD1CCE" w:rsidRDefault="00AD1CCE" w:rsidP="00AD1CCE">
      <w:pPr>
        <w:numPr>
          <w:ilvl w:val="0"/>
          <w:numId w:val="6"/>
        </w:numPr>
        <w:tabs>
          <w:tab w:val="left" w:pos="950"/>
        </w:tabs>
        <w:spacing w:line="360" w:lineRule="auto"/>
        <w:ind w:left="500"/>
        <w:jc w:val="both"/>
        <w:rPr>
          <w:rFonts w:ascii="Times New Roman" w:hAnsi="Times New Roman" w:cs="Times New Roman"/>
        </w:rPr>
      </w:pPr>
      <w:r w:rsidRPr="00AD1CCE">
        <w:rPr>
          <w:rFonts w:ascii="Times New Roman" w:hAnsi="Times New Roman" w:cs="Times New Roman"/>
        </w:rPr>
        <w:t>Теннисные мячи - 6 штук.</w:t>
      </w:r>
    </w:p>
    <w:p w:rsidR="00AD1CCE" w:rsidRPr="00AD1CCE" w:rsidRDefault="00AD1CCE" w:rsidP="00AD1CCE">
      <w:pPr>
        <w:numPr>
          <w:ilvl w:val="0"/>
          <w:numId w:val="6"/>
        </w:numPr>
        <w:tabs>
          <w:tab w:val="left" w:pos="950"/>
        </w:tabs>
        <w:spacing w:after="507" w:line="360" w:lineRule="auto"/>
        <w:ind w:left="500"/>
        <w:jc w:val="both"/>
        <w:rPr>
          <w:rFonts w:ascii="Times New Roman" w:hAnsi="Times New Roman" w:cs="Times New Roman"/>
        </w:rPr>
      </w:pPr>
      <w:r w:rsidRPr="00AD1CCE">
        <w:rPr>
          <w:rFonts w:ascii="Times New Roman" w:hAnsi="Times New Roman" w:cs="Times New Roman"/>
        </w:rPr>
        <w:t>Аптечка</w:t>
      </w:r>
    </w:p>
    <w:p w:rsidR="00AD1CCE" w:rsidRPr="00AD1CCE" w:rsidRDefault="00AD1CCE" w:rsidP="00AD1CCE">
      <w:pPr>
        <w:keepNext/>
        <w:keepLines/>
        <w:spacing w:after="201" w:line="360" w:lineRule="auto"/>
        <w:ind w:left="420"/>
        <w:jc w:val="both"/>
        <w:outlineLvl w:val="3"/>
        <w:rPr>
          <w:rFonts w:ascii="Times New Roman" w:eastAsia="Times New Roman" w:hAnsi="Times New Roman" w:cs="Times New Roman"/>
          <w:b/>
          <w:bCs/>
          <w:color w:val="auto"/>
          <w:lang w:eastAsia="en-US" w:bidi="ar-SA"/>
        </w:rPr>
      </w:pPr>
      <w:bookmarkStart w:id="5" w:name="bookmark15"/>
      <w:r w:rsidRPr="00AD1CCE">
        <w:rPr>
          <w:rFonts w:ascii="Times New Roman" w:eastAsia="Times New Roman" w:hAnsi="Times New Roman" w:cs="Times New Roman"/>
          <w:b/>
          <w:bCs/>
          <w:color w:val="auto"/>
          <w:lang w:eastAsia="en-US" w:bidi="ar-SA"/>
        </w:rPr>
        <w:t>Список рекомендуемой учебно-методической литературы</w:t>
      </w:r>
      <w:bookmarkEnd w:id="5"/>
    </w:p>
    <w:p w:rsidR="00AD1CCE" w:rsidRPr="00AD1CCE" w:rsidRDefault="00AD1CCE" w:rsidP="00AD1CCE">
      <w:pPr>
        <w:numPr>
          <w:ilvl w:val="0"/>
          <w:numId w:val="7"/>
        </w:numPr>
        <w:tabs>
          <w:tab w:val="left" w:pos="830"/>
        </w:tabs>
        <w:spacing w:line="360" w:lineRule="auto"/>
        <w:ind w:left="500"/>
        <w:jc w:val="both"/>
        <w:rPr>
          <w:rFonts w:ascii="Times New Roman" w:hAnsi="Times New Roman" w:cs="Times New Roman"/>
        </w:rPr>
      </w:pPr>
      <w:r w:rsidRPr="00AD1CCE">
        <w:rPr>
          <w:rFonts w:ascii="Times New Roman" w:hAnsi="Times New Roman" w:cs="Times New Roman"/>
        </w:rPr>
        <w:t>В. И. Лях Мой друг физкультура. М. «Просвещение» 2006г.</w:t>
      </w:r>
    </w:p>
    <w:p w:rsidR="00AD1CCE" w:rsidRPr="00AD1CCE" w:rsidRDefault="00AD1CCE" w:rsidP="00AD1CCE">
      <w:pPr>
        <w:numPr>
          <w:ilvl w:val="0"/>
          <w:numId w:val="7"/>
        </w:numPr>
        <w:tabs>
          <w:tab w:val="left" w:pos="854"/>
        </w:tabs>
        <w:spacing w:line="360" w:lineRule="auto"/>
        <w:ind w:left="840" w:right="740" w:hanging="340"/>
        <w:jc w:val="both"/>
        <w:rPr>
          <w:rFonts w:ascii="Times New Roman" w:hAnsi="Times New Roman" w:cs="Times New Roman"/>
        </w:rPr>
      </w:pPr>
      <w:r w:rsidRPr="00AD1CCE">
        <w:rPr>
          <w:rFonts w:ascii="Times New Roman" w:hAnsi="Times New Roman" w:cs="Times New Roman"/>
        </w:rPr>
        <w:t>Лебедев Е.И., Садыкова С.Л., Физическая культура. 1 - 11 классы: подвижные игры на уроках и во внеурочное время. Учитель 2010.</w:t>
      </w:r>
    </w:p>
    <w:p w:rsidR="00AD1CCE" w:rsidRPr="00054283" w:rsidRDefault="00AD1CCE" w:rsidP="00054283">
      <w:pPr>
        <w:spacing w:line="360" w:lineRule="auto"/>
        <w:jc w:val="both"/>
        <w:rPr>
          <w:rFonts w:ascii="Times New Roman" w:hAnsi="Times New Roman" w:cs="Times New Roman"/>
        </w:rPr>
      </w:pPr>
      <w:r w:rsidRPr="00AD1CCE">
        <w:rPr>
          <w:rFonts w:ascii="Times New Roman" w:hAnsi="Times New Roman" w:cs="Times New Roman"/>
        </w:rPr>
        <w:t>Ж. К. Холодов. В. С. Кузнецов Теория и методика физического воспитания и спорта. М. «Академия»2003г.</w:t>
      </w: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AD1CCE" w:rsidRDefault="00AD1CCE" w:rsidP="00AD1CCE">
      <w:pPr>
        <w:rPr>
          <w:sz w:val="2"/>
          <w:szCs w:val="2"/>
        </w:rPr>
      </w:pPr>
    </w:p>
    <w:p w:rsidR="00AD1CCE" w:rsidRPr="00054283" w:rsidRDefault="00AD1CCE" w:rsidP="00AD1CCE">
      <w:pPr>
        <w:sectPr w:rsidR="00AD1CCE" w:rsidRPr="00054283" w:rsidSect="0067726C">
          <w:pgSz w:w="11900" w:h="16840"/>
          <w:pgMar w:top="993" w:right="843" w:bottom="851" w:left="1294" w:header="0" w:footer="3" w:gutter="0"/>
          <w:cols w:space="720"/>
          <w:noEndnote/>
          <w:docGrid w:linePitch="360"/>
        </w:sectPr>
      </w:pPr>
    </w:p>
    <w:p w:rsidR="00341EE8" w:rsidRDefault="00341EE8" w:rsidP="006164ED">
      <w:pPr>
        <w:spacing w:line="274" w:lineRule="exact"/>
        <w:ind w:right="280"/>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Pr="00341EE8" w:rsidRDefault="00341EE8" w:rsidP="00341EE8">
      <w:pPr>
        <w:spacing w:line="274" w:lineRule="exact"/>
        <w:ind w:right="280"/>
        <w:jc w:val="center"/>
        <w:rPr>
          <w:rFonts w:ascii="Times New Roman" w:eastAsia="Times New Roman" w:hAnsi="Times New Roman" w:cs="Times New Roman"/>
        </w:rPr>
      </w:pPr>
      <w:r w:rsidRPr="00341EE8">
        <w:rPr>
          <w:rFonts w:ascii="Times New Roman" w:eastAsia="Times New Roman" w:hAnsi="Times New Roman" w:cs="Times New Roman"/>
          <w:b/>
        </w:rPr>
        <w:t>Календарно-тематическое планирование</w:t>
      </w:r>
      <w:r w:rsidRPr="00341EE8">
        <w:rPr>
          <w:rFonts w:ascii="Times New Roman" w:eastAsia="Times New Roman" w:hAnsi="Times New Roman" w:cs="Times New Roman"/>
        </w:rPr>
        <w:br/>
      </w:r>
      <w:r w:rsidRPr="00341EE8">
        <w:rPr>
          <w:rFonts w:ascii="Times New Roman" w:eastAsia="Times New Roman" w:hAnsi="Times New Roman" w:cs="Times New Roman"/>
          <w:u w:val="single"/>
        </w:rPr>
        <w:t xml:space="preserve">по </w:t>
      </w:r>
      <w:r w:rsidRPr="00341EE8">
        <w:rPr>
          <w:rFonts w:ascii="Times New Roman" w:eastAsia="Times New Roman" w:hAnsi="Times New Roman" w:cs="Times New Roman"/>
          <w:b/>
          <w:bCs/>
          <w:u w:val="single"/>
        </w:rPr>
        <w:t>ОФП</w:t>
      </w:r>
      <w:r w:rsidRPr="00341EE8">
        <w:rPr>
          <w:rFonts w:ascii="Times New Roman" w:eastAsia="Times New Roman" w:hAnsi="Times New Roman" w:cs="Times New Roman"/>
          <w:b/>
          <w:bCs/>
          <w:u w:val="single"/>
        </w:rPr>
        <w:br/>
      </w:r>
      <w:r w:rsidRPr="00341EE8">
        <w:rPr>
          <w:rFonts w:ascii="Times New Roman" w:eastAsia="Times New Roman" w:hAnsi="Times New Roman" w:cs="Times New Roman"/>
          <w:u w:val="single"/>
        </w:rPr>
        <w:t>(общая физическая подготовка)</w:t>
      </w:r>
      <w:r w:rsidRPr="00341EE8">
        <w:rPr>
          <w:rFonts w:ascii="Times New Roman" w:eastAsia="Times New Roman" w:hAnsi="Times New Roman" w:cs="Times New Roman"/>
          <w:u w:val="single"/>
        </w:rPr>
        <w:br/>
        <w:t>1 год обучения</w:t>
      </w:r>
    </w:p>
    <w:p w:rsidR="00341EE8" w:rsidRPr="00341EE8" w:rsidRDefault="00341EE8" w:rsidP="00341EE8">
      <w:pPr>
        <w:spacing w:line="480" w:lineRule="exact"/>
        <w:ind w:left="300" w:right="3701"/>
        <w:rPr>
          <w:rFonts w:ascii="Times New Roman" w:eastAsia="Times New Roman" w:hAnsi="Times New Roman" w:cs="Times New Roman"/>
        </w:rPr>
      </w:pPr>
      <w:r w:rsidRPr="00341EE8">
        <w:rPr>
          <w:rFonts w:ascii="Times New Roman" w:eastAsia="Times New Roman" w:hAnsi="Times New Roman" w:cs="Times New Roman"/>
        </w:rPr>
        <w:t xml:space="preserve">Количество часов: всего 70 часа, </w:t>
      </w:r>
      <w:r w:rsidRPr="00341EE8">
        <w:rPr>
          <w:rFonts w:ascii="Times New Roman" w:eastAsia="Times New Roman" w:hAnsi="Times New Roman" w:cs="Times New Roman"/>
          <w:u w:val="single"/>
        </w:rPr>
        <w:t>2 часа в неделю</w:t>
      </w:r>
    </w:p>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b/>
          <w:bCs/>
        </w:rPr>
      </w:pPr>
      <w:r w:rsidRPr="00341EE8">
        <w:rPr>
          <w:rFonts w:ascii="Times New Roman" w:eastAsia="Times New Roman" w:hAnsi="Times New Roman" w:cs="Times New Roman"/>
          <w:b/>
          <w:bCs/>
        </w:rPr>
        <w:t>Календарно-тематическое планирование</w:t>
      </w:r>
    </w:p>
    <w:tbl>
      <w:tblPr>
        <w:tblOverlap w:val="never"/>
        <w:tblW w:w="9795" w:type="dxa"/>
        <w:jc w:val="center"/>
        <w:tblLayout w:type="fixed"/>
        <w:tblCellMar>
          <w:left w:w="10" w:type="dxa"/>
          <w:right w:w="10" w:type="dxa"/>
        </w:tblCellMar>
        <w:tblLook w:val="04A0" w:firstRow="1" w:lastRow="0" w:firstColumn="1" w:lastColumn="0" w:noHBand="0" w:noVBand="1"/>
      </w:tblPr>
      <w:tblGrid>
        <w:gridCol w:w="715"/>
        <w:gridCol w:w="3806"/>
        <w:gridCol w:w="1003"/>
        <w:gridCol w:w="998"/>
        <w:gridCol w:w="998"/>
        <w:gridCol w:w="2275"/>
      </w:tblGrid>
      <w:tr w:rsidR="00341EE8" w:rsidRPr="00341EE8" w:rsidTr="00887B51">
        <w:trPr>
          <w:trHeight w:hRule="exact" w:val="432"/>
          <w:jc w:val="center"/>
        </w:trPr>
        <w:tc>
          <w:tcPr>
            <w:tcW w:w="715" w:type="dxa"/>
            <w:vMerge w:val="restart"/>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after="60" w:line="240" w:lineRule="exact"/>
              <w:rPr>
                <w:rFonts w:ascii="Times New Roman" w:eastAsia="Times New Roman" w:hAnsi="Times New Roman" w:cs="Times New Roman"/>
              </w:rPr>
            </w:pPr>
            <w:r w:rsidRPr="00341EE8">
              <w:rPr>
                <w:rFonts w:ascii="Times New Roman" w:eastAsia="Times New Roman" w:hAnsi="Times New Roman" w:cs="Times New Roman"/>
              </w:rPr>
              <w:t>№</w:t>
            </w:r>
          </w:p>
          <w:p w:rsidR="00341EE8" w:rsidRPr="00341EE8" w:rsidRDefault="00341EE8" w:rsidP="00341EE8">
            <w:pPr>
              <w:framePr w:w="9797" w:wrap="notBeside" w:vAnchor="text" w:hAnchor="text" w:xAlign="center" w:y="1"/>
              <w:spacing w:before="60" w:line="240" w:lineRule="exact"/>
              <w:rPr>
                <w:rFonts w:ascii="Times New Roman" w:eastAsia="Times New Roman" w:hAnsi="Times New Roman" w:cs="Times New Roman"/>
              </w:rPr>
            </w:pPr>
            <w:r w:rsidRPr="00341EE8">
              <w:rPr>
                <w:rFonts w:ascii="Times New Roman" w:eastAsia="Times New Roman" w:hAnsi="Times New Roman" w:cs="Times New Roman"/>
              </w:rPr>
              <w:t>п/п</w:t>
            </w:r>
          </w:p>
        </w:tc>
        <w:tc>
          <w:tcPr>
            <w:tcW w:w="3806" w:type="dxa"/>
            <w:vMerge w:val="restart"/>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both"/>
              <w:rPr>
                <w:rFonts w:ascii="Times New Roman" w:eastAsia="Times New Roman" w:hAnsi="Times New Roman" w:cs="Times New Roman"/>
              </w:rPr>
            </w:pPr>
            <w:r w:rsidRPr="00341EE8">
              <w:rPr>
                <w:rFonts w:ascii="Times New Roman" w:eastAsia="Times New Roman" w:hAnsi="Times New Roman" w:cs="Times New Roman"/>
              </w:rPr>
              <w:t>Содержание</w:t>
            </w:r>
          </w:p>
        </w:tc>
        <w:tc>
          <w:tcPr>
            <w:tcW w:w="1003" w:type="dxa"/>
            <w:vMerge w:val="restart"/>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Кол - во</w:t>
            </w:r>
          </w:p>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часов</w:t>
            </w:r>
          </w:p>
        </w:tc>
        <w:tc>
          <w:tcPr>
            <w:tcW w:w="1996" w:type="dxa"/>
            <w:gridSpan w:val="2"/>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Дата проведения</w:t>
            </w:r>
          </w:p>
        </w:tc>
        <w:tc>
          <w:tcPr>
            <w:tcW w:w="2275" w:type="dxa"/>
            <w:vMerge w:val="restart"/>
            <w:tcBorders>
              <w:top w:val="single" w:sz="4" w:space="0" w:color="auto"/>
              <w:left w:val="single" w:sz="4" w:space="0" w:color="auto"/>
              <w:right w:val="single" w:sz="4" w:space="0" w:color="auto"/>
            </w:tcBorders>
            <w:shd w:val="clear" w:color="auto" w:fill="FFFFFF"/>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Оборудование</w:t>
            </w:r>
          </w:p>
        </w:tc>
      </w:tr>
      <w:tr w:rsidR="00341EE8" w:rsidRPr="00341EE8" w:rsidTr="00887B51">
        <w:trPr>
          <w:trHeight w:hRule="exact" w:val="662"/>
          <w:jc w:val="center"/>
        </w:trPr>
        <w:tc>
          <w:tcPr>
            <w:tcW w:w="715" w:type="dxa"/>
            <w:vMerge/>
            <w:tcBorders>
              <w:left w:val="single" w:sz="4" w:space="0" w:color="auto"/>
            </w:tcBorders>
            <w:shd w:val="clear" w:color="auto" w:fill="FFFFFF"/>
            <w:vAlign w:val="center"/>
          </w:tcPr>
          <w:p w:rsidR="00341EE8" w:rsidRPr="00341EE8" w:rsidRDefault="00341EE8" w:rsidP="00341EE8">
            <w:pPr>
              <w:framePr w:w="9797" w:wrap="notBeside" w:vAnchor="text" w:hAnchor="text" w:xAlign="center" w:y="1"/>
            </w:pPr>
          </w:p>
        </w:tc>
        <w:tc>
          <w:tcPr>
            <w:tcW w:w="3806" w:type="dxa"/>
            <w:vMerge/>
            <w:tcBorders>
              <w:left w:val="single" w:sz="4" w:space="0" w:color="auto"/>
            </w:tcBorders>
            <w:shd w:val="clear" w:color="auto" w:fill="FFFFFF"/>
            <w:vAlign w:val="center"/>
          </w:tcPr>
          <w:p w:rsidR="00341EE8" w:rsidRPr="00341EE8" w:rsidRDefault="00341EE8" w:rsidP="00341EE8">
            <w:pPr>
              <w:framePr w:w="9797" w:wrap="notBeside" w:vAnchor="text" w:hAnchor="text" w:xAlign="center" w:y="1"/>
            </w:pPr>
          </w:p>
        </w:tc>
        <w:tc>
          <w:tcPr>
            <w:tcW w:w="1003" w:type="dxa"/>
            <w:vMerge/>
            <w:tcBorders>
              <w:left w:val="single" w:sz="4" w:space="0" w:color="auto"/>
            </w:tcBorders>
            <w:shd w:val="clear" w:color="auto" w:fill="FFFFFF"/>
          </w:tcPr>
          <w:p w:rsidR="00341EE8" w:rsidRPr="00341EE8" w:rsidRDefault="00341EE8" w:rsidP="00341EE8">
            <w:pPr>
              <w:framePr w:w="9797" w:wrap="notBeside" w:vAnchor="text" w:hAnchor="text" w:xAlign="center" w:y="1"/>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План</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Факт</w:t>
            </w:r>
          </w:p>
        </w:tc>
        <w:tc>
          <w:tcPr>
            <w:tcW w:w="2275" w:type="dxa"/>
            <w:vMerge/>
            <w:tcBorders>
              <w:left w:val="single" w:sz="4" w:space="0" w:color="auto"/>
              <w:right w:val="single" w:sz="4" w:space="0" w:color="auto"/>
            </w:tcBorders>
            <w:shd w:val="clear" w:color="auto" w:fill="FFFFFF"/>
          </w:tcPr>
          <w:p w:rsidR="00341EE8" w:rsidRPr="00341EE8" w:rsidRDefault="00341EE8" w:rsidP="00341EE8">
            <w:pPr>
              <w:framePr w:w="9797" w:wrap="notBeside" w:vAnchor="text" w:hAnchor="text" w:xAlign="center" w:y="1"/>
            </w:pPr>
          </w:p>
        </w:tc>
      </w:tr>
      <w:tr w:rsidR="00341EE8" w:rsidRPr="00341EE8" w:rsidTr="00887B51">
        <w:trPr>
          <w:trHeight w:hRule="exact" w:val="288"/>
          <w:jc w:val="center"/>
        </w:trPr>
        <w:tc>
          <w:tcPr>
            <w:tcW w:w="9795" w:type="dxa"/>
            <w:gridSpan w:val="6"/>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Pr>
                <w:rFonts w:ascii="Times New Roman" w:eastAsia="Times New Roman" w:hAnsi="Times New Roman" w:cs="Times New Roman"/>
                <w:b/>
                <w:bCs/>
              </w:rPr>
              <w:t>Легкая атлетика -12</w:t>
            </w:r>
            <w:r w:rsidRPr="00341EE8">
              <w:rPr>
                <w:rFonts w:ascii="Times New Roman" w:eastAsia="Times New Roman" w:hAnsi="Times New Roman" w:cs="Times New Roman"/>
                <w:b/>
                <w:bCs/>
              </w:rPr>
              <w:t xml:space="preserve"> ч.</w:t>
            </w:r>
          </w:p>
        </w:tc>
      </w:tr>
      <w:tr w:rsidR="00341EE8" w:rsidRPr="00341EE8" w:rsidTr="00887B51">
        <w:trPr>
          <w:trHeight w:hRule="exact" w:val="835"/>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1</w:t>
            </w:r>
          </w:p>
        </w:tc>
        <w:tc>
          <w:tcPr>
            <w:tcW w:w="3806" w:type="dxa"/>
            <w:tcBorders>
              <w:top w:val="single" w:sz="4" w:space="0" w:color="auto"/>
              <w:lef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Инструктаж ТБ. Сочетание различных видов ходьбы. Бег 30 м. Бег до 3 мин. П/и.</w:t>
            </w:r>
          </w:p>
        </w:tc>
        <w:tc>
          <w:tcPr>
            <w:tcW w:w="1003" w:type="dxa"/>
            <w:tcBorders>
              <w:top w:val="single" w:sz="4" w:space="0" w:color="auto"/>
              <w:left w:val="single" w:sz="4" w:space="0" w:color="auto"/>
            </w:tcBorders>
            <w:shd w:val="clear" w:color="auto" w:fill="FFFFFF"/>
            <w:vAlign w:val="center"/>
          </w:tcPr>
          <w:p w:rsidR="00341EE8" w:rsidRPr="00341EE8" w:rsidRDefault="00341EE8" w:rsidP="0030069F">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Свисток, мячи.</w:t>
            </w:r>
          </w:p>
        </w:tc>
      </w:tr>
      <w:tr w:rsidR="00341EE8" w:rsidRPr="00341EE8" w:rsidTr="00887B51">
        <w:trPr>
          <w:trHeight w:hRule="exact" w:val="1114"/>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2</w:t>
            </w:r>
          </w:p>
        </w:tc>
        <w:tc>
          <w:tcPr>
            <w:tcW w:w="3806" w:type="dxa"/>
            <w:tcBorders>
              <w:top w:val="single" w:sz="4" w:space="0" w:color="auto"/>
              <w:lef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Бег с изменением направления, ритма и темпа. Челночный бег 3х10м. Развитие скоростных способностей. П/и.</w:t>
            </w:r>
          </w:p>
        </w:tc>
        <w:tc>
          <w:tcPr>
            <w:tcW w:w="1003" w:type="dxa"/>
            <w:tcBorders>
              <w:top w:val="single" w:sz="4" w:space="0" w:color="auto"/>
              <w:left w:val="single" w:sz="4" w:space="0" w:color="auto"/>
            </w:tcBorders>
            <w:shd w:val="clear" w:color="auto" w:fill="FFFFFF"/>
          </w:tcPr>
          <w:p w:rsidR="00341EE8" w:rsidRPr="00341EE8" w:rsidRDefault="00341EE8" w:rsidP="0030069F">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Свисток, мячи, кубики.</w:t>
            </w:r>
          </w:p>
        </w:tc>
      </w:tr>
      <w:tr w:rsidR="00341EE8" w:rsidRPr="00341EE8" w:rsidTr="00887B51">
        <w:trPr>
          <w:trHeight w:hRule="exact" w:val="840"/>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3</w:t>
            </w:r>
          </w:p>
        </w:tc>
        <w:tc>
          <w:tcPr>
            <w:tcW w:w="3806" w:type="dxa"/>
            <w:tcBorders>
              <w:top w:val="single" w:sz="4" w:space="0" w:color="auto"/>
              <w:left w:val="single" w:sz="4" w:space="0" w:color="auto"/>
            </w:tcBorders>
            <w:shd w:val="clear" w:color="auto" w:fill="FFFFFF"/>
            <w:vAlign w:val="bottom"/>
          </w:tcPr>
          <w:p w:rsidR="00341EE8" w:rsidRPr="00341EE8" w:rsidRDefault="00341EE8" w:rsidP="00341EE8">
            <w:pPr>
              <w:framePr w:w="9797" w:wrap="notBeside" w:vAnchor="text" w:hAnchor="text" w:xAlign="center" w:y="1"/>
              <w:spacing w:line="278" w:lineRule="exact"/>
              <w:jc w:val="both"/>
              <w:rPr>
                <w:rFonts w:ascii="Times New Roman" w:eastAsia="Times New Roman" w:hAnsi="Times New Roman" w:cs="Times New Roman"/>
              </w:rPr>
            </w:pPr>
            <w:r w:rsidRPr="00341EE8">
              <w:rPr>
                <w:rFonts w:ascii="Times New Roman" w:eastAsia="Times New Roman" w:hAnsi="Times New Roman" w:cs="Times New Roman"/>
              </w:rPr>
              <w:t>Прыжки на одной ноге, на двух на месте. Прыжки с продвижением вперед. П/и.</w:t>
            </w:r>
          </w:p>
        </w:tc>
        <w:tc>
          <w:tcPr>
            <w:tcW w:w="1003" w:type="dxa"/>
            <w:tcBorders>
              <w:top w:val="single" w:sz="4" w:space="0" w:color="auto"/>
              <w:left w:val="single" w:sz="4" w:space="0" w:color="auto"/>
            </w:tcBorders>
            <w:shd w:val="clear" w:color="auto" w:fill="FFFFFF"/>
          </w:tcPr>
          <w:p w:rsidR="00341EE8" w:rsidRPr="00341EE8" w:rsidRDefault="00341EE8" w:rsidP="0030069F">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Свисток, мячи.</w:t>
            </w:r>
          </w:p>
        </w:tc>
      </w:tr>
      <w:tr w:rsidR="00341EE8" w:rsidRPr="00341EE8" w:rsidTr="00887B51">
        <w:trPr>
          <w:trHeight w:hRule="exact" w:val="835"/>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4</w:t>
            </w:r>
          </w:p>
        </w:tc>
        <w:tc>
          <w:tcPr>
            <w:tcW w:w="3806" w:type="dxa"/>
            <w:tcBorders>
              <w:top w:val="single" w:sz="4" w:space="0" w:color="auto"/>
              <w:lef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Основные физические качества. Прыжки через скакалку. Прыжок в длину с места. Эстафеты</w:t>
            </w:r>
          </w:p>
        </w:tc>
        <w:tc>
          <w:tcPr>
            <w:tcW w:w="1003" w:type="dxa"/>
            <w:tcBorders>
              <w:top w:val="single" w:sz="4" w:space="0" w:color="auto"/>
              <w:left w:val="single" w:sz="4" w:space="0" w:color="auto"/>
            </w:tcBorders>
            <w:shd w:val="clear" w:color="auto" w:fill="FFFFFF"/>
          </w:tcPr>
          <w:p w:rsidR="00341EE8" w:rsidRPr="00341EE8" w:rsidRDefault="00341EE8" w:rsidP="0030069F">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8" w:lineRule="exact"/>
              <w:rPr>
                <w:rFonts w:ascii="Times New Roman" w:eastAsia="Times New Roman" w:hAnsi="Times New Roman" w:cs="Times New Roman"/>
              </w:rPr>
            </w:pPr>
            <w:r w:rsidRPr="00341EE8">
              <w:rPr>
                <w:rFonts w:ascii="Times New Roman" w:eastAsia="Times New Roman" w:hAnsi="Times New Roman" w:cs="Times New Roman"/>
              </w:rPr>
              <w:t>Свисток, мячи,</w:t>
            </w:r>
          </w:p>
          <w:p w:rsidR="00341EE8" w:rsidRPr="00341EE8" w:rsidRDefault="00341EE8" w:rsidP="00341EE8">
            <w:pPr>
              <w:framePr w:w="9797" w:wrap="notBeside" w:vAnchor="text" w:hAnchor="text" w:xAlign="center" w:y="1"/>
              <w:spacing w:line="278" w:lineRule="exact"/>
              <w:rPr>
                <w:rFonts w:ascii="Times New Roman" w:eastAsia="Times New Roman" w:hAnsi="Times New Roman" w:cs="Times New Roman"/>
              </w:rPr>
            </w:pPr>
            <w:r w:rsidRPr="00341EE8">
              <w:rPr>
                <w:rFonts w:ascii="Times New Roman" w:eastAsia="Times New Roman" w:hAnsi="Times New Roman" w:cs="Times New Roman"/>
              </w:rPr>
              <w:t>сантиметр,</w:t>
            </w:r>
          </w:p>
          <w:p w:rsidR="00341EE8" w:rsidRPr="00341EE8" w:rsidRDefault="00341EE8" w:rsidP="00341EE8">
            <w:pPr>
              <w:framePr w:w="9797" w:wrap="notBeside" w:vAnchor="text" w:hAnchor="text" w:xAlign="center" w:y="1"/>
              <w:spacing w:line="278" w:lineRule="exact"/>
              <w:rPr>
                <w:rFonts w:ascii="Times New Roman" w:eastAsia="Times New Roman" w:hAnsi="Times New Roman" w:cs="Times New Roman"/>
              </w:rPr>
            </w:pPr>
            <w:r w:rsidRPr="00341EE8">
              <w:rPr>
                <w:rFonts w:ascii="Times New Roman" w:eastAsia="Times New Roman" w:hAnsi="Times New Roman" w:cs="Times New Roman"/>
              </w:rPr>
              <w:t>скакалка.</w:t>
            </w:r>
          </w:p>
        </w:tc>
      </w:tr>
      <w:tr w:rsidR="00341EE8" w:rsidRPr="00341EE8" w:rsidTr="00887B51">
        <w:trPr>
          <w:trHeight w:hRule="exact" w:val="840"/>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5</w:t>
            </w:r>
          </w:p>
        </w:tc>
        <w:tc>
          <w:tcPr>
            <w:tcW w:w="3806" w:type="dxa"/>
            <w:tcBorders>
              <w:top w:val="single" w:sz="4" w:space="0" w:color="auto"/>
              <w:lef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Метание малого мяча на дальность. Эстафеты с бегом и прыжками.. Прыжки через скакалку.</w:t>
            </w:r>
          </w:p>
        </w:tc>
        <w:tc>
          <w:tcPr>
            <w:tcW w:w="1003" w:type="dxa"/>
            <w:tcBorders>
              <w:top w:val="single" w:sz="4" w:space="0" w:color="auto"/>
              <w:left w:val="single" w:sz="4" w:space="0" w:color="auto"/>
            </w:tcBorders>
            <w:shd w:val="clear" w:color="auto" w:fill="FFFFFF"/>
          </w:tcPr>
          <w:p w:rsidR="00341EE8" w:rsidRPr="00341EE8" w:rsidRDefault="00341EE8" w:rsidP="0030069F">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8" w:lineRule="exact"/>
              <w:rPr>
                <w:rFonts w:ascii="Times New Roman" w:eastAsia="Times New Roman" w:hAnsi="Times New Roman" w:cs="Times New Roman"/>
              </w:rPr>
            </w:pPr>
            <w:r w:rsidRPr="00341EE8">
              <w:rPr>
                <w:rFonts w:ascii="Times New Roman" w:eastAsia="Times New Roman" w:hAnsi="Times New Roman" w:cs="Times New Roman"/>
              </w:rPr>
              <w:t>Свисток,</w:t>
            </w:r>
          </w:p>
          <w:p w:rsidR="00341EE8" w:rsidRPr="00341EE8" w:rsidRDefault="00341EE8" w:rsidP="00341EE8">
            <w:pPr>
              <w:framePr w:w="9797" w:wrap="notBeside" w:vAnchor="text" w:hAnchor="text" w:xAlign="center" w:y="1"/>
              <w:spacing w:line="278" w:lineRule="exact"/>
              <w:rPr>
                <w:rFonts w:ascii="Times New Roman" w:eastAsia="Times New Roman" w:hAnsi="Times New Roman" w:cs="Times New Roman"/>
              </w:rPr>
            </w:pPr>
            <w:r w:rsidRPr="00341EE8">
              <w:rPr>
                <w:rFonts w:ascii="Times New Roman" w:eastAsia="Times New Roman" w:hAnsi="Times New Roman" w:cs="Times New Roman"/>
              </w:rPr>
              <w:t>теннисный мяч, секундомер.</w:t>
            </w:r>
          </w:p>
        </w:tc>
      </w:tr>
      <w:tr w:rsidR="00341EE8" w:rsidRPr="00341EE8" w:rsidTr="00341EE8">
        <w:trPr>
          <w:trHeight w:hRule="exact" w:val="589"/>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Pr>
                <w:rFonts w:ascii="Times New Roman" w:eastAsia="Times New Roman" w:hAnsi="Times New Roman" w:cs="Times New Roman"/>
              </w:rPr>
              <w:t>6</w:t>
            </w:r>
          </w:p>
        </w:tc>
        <w:tc>
          <w:tcPr>
            <w:tcW w:w="3806" w:type="dxa"/>
            <w:tcBorders>
              <w:top w:val="single" w:sz="4" w:space="0" w:color="auto"/>
              <w:lef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Кроссовая подготовка.</w:t>
            </w:r>
            <w:r>
              <w:rPr>
                <w:rFonts w:ascii="Times New Roman" w:eastAsia="Times New Roman" w:hAnsi="Times New Roman" w:cs="Times New Roman"/>
              </w:rPr>
              <w:t xml:space="preserve"> Подвижные игры</w:t>
            </w:r>
          </w:p>
        </w:tc>
        <w:tc>
          <w:tcPr>
            <w:tcW w:w="1003" w:type="dxa"/>
            <w:tcBorders>
              <w:top w:val="single" w:sz="4" w:space="0" w:color="auto"/>
              <w:left w:val="single" w:sz="4" w:space="0" w:color="auto"/>
            </w:tcBorders>
            <w:shd w:val="clear" w:color="auto" w:fill="FFFFFF"/>
          </w:tcPr>
          <w:p w:rsidR="00341EE8" w:rsidRPr="00341EE8" w:rsidRDefault="00341EE8" w:rsidP="0030069F">
            <w:pPr>
              <w:framePr w:w="9797" w:wrap="notBeside" w:vAnchor="text" w:hAnchor="text" w:xAlign="center" w:y="1"/>
              <w:spacing w:line="240" w:lineRule="exact"/>
              <w:jc w:val="center"/>
              <w:rPr>
                <w:rFonts w:ascii="Times New Roman" w:eastAsia="Times New Roman" w:hAnsi="Times New Roman" w:cs="Times New Roman"/>
              </w:rPr>
            </w:pPr>
            <w:r>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8" w:lineRule="exact"/>
              <w:rPr>
                <w:rFonts w:ascii="Times New Roman" w:eastAsia="Times New Roman" w:hAnsi="Times New Roman" w:cs="Times New Roman"/>
              </w:rPr>
            </w:pPr>
            <w:r>
              <w:rPr>
                <w:rFonts w:ascii="Times New Roman" w:eastAsia="Times New Roman" w:hAnsi="Times New Roman" w:cs="Times New Roman"/>
              </w:rPr>
              <w:t>Свисток</w:t>
            </w:r>
          </w:p>
        </w:tc>
      </w:tr>
      <w:tr w:rsidR="00341EE8" w:rsidRPr="00341EE8" w:rsidTr="00887B51">
        <w:trPr>
          <w:trHeight w:hRule="exact" w:val="283"/>
          <w:jc w:val="center"/>
        </w:trPr>
        <w:tc>
          <w:tcPr>
            <w:tcW w:w="9795" w:type="dxa"/>
            <w:gridSpan w:val="6"/>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b/>
                <w:bCs/>
              </w:rPr>
              <w:t>Подвижные и спортивные игры - 24 ч.</w:t>
            </w:r>
          </w:p>
        </w:tc>
      </w:tr>
      <w:tr w:rsidR="00341EE8" w:rsidRPr="00341EE8" w:rsidTr="00887B51">
        <w:trPr>
          <w:trHeight w:hRule="exact" w:val="840"/>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7</w:t>
            </w:r>
          </w:p>
        </w:tc>
        <w:tc>
          <w:tcPr>
            <w:tcW w:w="3806" w:type="dxa"/>
            <w:tcBorders>
              <w:top w:val="single" w:sz="4" w:space="0" w:color="auto"/>
              <w:lef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Инструктаж ТБ. Передача в парах, по кругу в шеренге. Перекаты мяча. П/и.</w:t>
            </w:r>
          </w:p>
        </w:tc>
        <w:tc>
          <w:tcPr>
            <w:tcW w:w="1003" w:type="dxa"/>
            <w:tcBorders>
              <w:top w:val="single" w:sz="4" w:space="0" w:color="auto"/>
              <w:left w:val="single" w:sz="4" w:space="0" w:color="auto"/>
            </w:tcBorders>
            <w:shd w:val="clear" w:color="auto" w:fill="FFFFFF"/>
          </w:tcPr>
          <w:p w:rsidR="00341EE8" w:rsidRPr="00341EE8" w:rsidRDefault="00341EE8" w:rsidP="0030069F">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Фишки, баскетбольные мячи, свисток.</w:t>
            </w:r>
          </w:p>
        </w:tc>
      </w:tr>
      <w:tr w:rsidR="00341EE8" w:rsidRPr="00341EE8" w:rsidTr="00887B51">
        <w:trPr>
          <w:trHeight w:hRule="exact" w:val="835"/>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8</w:t>
            </w:r>
          </w:p>
        </w:tc>
        <w:tc>
          <w:tcPr>
            <w:tcW w:w="3806" w:type="dxa"/>
            <w:tcBorders>
              <w:top w:val="single" w:sz="4" w:space="0" w:color="auto"/>
              <w:lef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Бросок мяча двумя руками от груди. Передачи мяча по кругу.</w:t>
            </w:r>
          </w:p>
          <w:p w:rsidR="00341EE8" w:rsidRPr="00341EE8" w:rsidRDefault="00341EE8" w:rsidP="00341EE8">
            <w:pPr>
              <w:framePr w:w="9797" w:wrap="notBeside" w:vAnchor="text" w:hAnchor="text" w:xAlign="center" w:y="1"/>
              <w:spacing w:line="240" w:lineRule="exact"/>
              <w:jc w:val="both"/>
              <w:rPr>
                <w:rFonts w:ascii="Times New Roman" w:eastAsia="Times New Roman" w:hAnsi="Times New Roman" w:cs="Times New Roman"/>
              </w:rPr>
            </w:pPr>
            <w:r w:rsidRPr="00341EE8">
              <w:rPr>
                <w:rFonts w:ascii="Times New Roman" w:eastAsia="Times New Roman" w:hAnsi="Times New Roman" w:cs="Times New Roman"/>
              </w:rPr>
              <w:t>П/и.</w:t>
            </w:r>
          </w:p>
        </w:tc>
        <w:tc>
          <w:tcPr>
            <w:tcW w:w="1003" w:type="dxa"/>
            <w:tcBorders>
              <w:top w:val="single" w:sz="4" w:space="0" w:color="auto"/>
              <w:left w:val="single" w:sz="4" w:space="0" w:color="auto"/>
            </w:tcBorders>
            <w:shd w:val="clear" w:color="auto" w:fill="FFFFFF"/>
          </w:tcPr>
          <w:p w:rsidR="00341EE8" w:rsidRPr="00341EE8" w:rsidRDefault="00341EE8" w:rsidP="0030069F">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Фишки, баскетбольные мячи, свисток.</w:t>
            </w:r>
          </w:p>
        </w:tc>
      </w:tr>
      <w:tr w:rsidR="00341EE8" w:rsidRPr="00341EE8" w:rsidTr="00887B51">
        <w:trPr>
          <w:trHeight w:hRule="exact" w:val="840"/>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9</w:t>
            </w:r>
          </w:p>
        </w:tc>
        <w:tc>
          <w:tcPr>
            <w:tcW w:w="3806" w:type="dxa"/>
            <w:tcBorders>
              <w:top w:val="single" w:sz="4" w:space="0" w:color="auto"/>
              <w:left w:val="single" w:sz="4" w:space="0" w:color="auto"/>
            </w:tcBorders>
            <w:shd w:val="clear" w:color="auto" w:fill="FFFFFF"/>
            <w:vAlign w:val="bottom"/>
          </w:tcPr>
          <w:p w:rsidR="00341EE8" w:rsidRPr="00341EE8" w:rsidRDefault="00341EE8" w:rsidP="00341EE8">
            <w:pPr>
              <w:framePr w:w="9797" w:wrap="notBeside" w:vAnchor="text" w:hAnchor="text" w:xAlign="center" w:y="1"/>
              <w:spacing w:line="278" w:lineRule="exact"/>
              <w:jc w:val="both"/>
              <w:rPr>
                <w:rFonts w:ascii="Times New Roman" w:eastAsia="Times New Roman" w:hAnsi="Times New Roman" w:cs="Times New Roman"/>
              </w:rPr>
            </w:pPr>
            <w:r w:rsidRPr="00341EE8">
              <w:rPr>
                <w:rFonts w:ascii="Times New Roman" w:eastAsia="Times New Roman" w:hAnsi="Times New Roman" w:cs="Times New Roman"/>
              </w:rPr>
              <w:t>Передачи мяча снизу и двумя руками от груди. Ловля мяча на месте. П/и.</w:t>
            </w:r>
          </w:p>
        </w:tc>
        <w:tc>
          <w:tcPr>
            <w:tcW w:w="1003" w:type="dxa"/>
            <w:tcBorders>
              <w:top w:val="single" w:sz="4" w:space="0" w:color="auto"/>
              <w:left w:val="single" w:sz="4" w:space="0" w:color="auto"/>
            </w:tcBorders>
            <w:shd w:val="clear" w:color="auto" w:fill="FFFFFF"/>
          </w:tcPr>
          <w:p w:rsidR="00341EE8" w:rsidRPr="00341EE8" w:rsidRDefault="00341EE8" w:rsidP="0030069F">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Фишки, баскетбольные мячи, свисток.</w:t>
            </w:r>
          </w:p>
        </w:tc>
      </w:tr>
      <w:tr w:rsidR="00341EE8" w:rsidRPr="00341EE8" w:rsidTr="00887B51">
        <w:trPr>
          <w:trHeight w:hRule="exact" w:val="835"/>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10</w:t>
            </w:r>
          </w:p>
        </w:tc>
        <w:tc>
          <w:tcPr>
            <w:tcW w:w="3806"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83" w:lineRule="exact"/>
              <w:jc w:val="both"/>
              <w:rPr>
                <w:rFonts w:ascii="Times New Roman" w:eastAsia="Times New Roman" w:hAnsi="Times New Roman" w:cs="Times New Roman"/>
              </w:rPr>
            </w:pPr>
            <w:r w:rsidRPr="00341EE8">
              <w:rPr>
                <w:rFonts w:ascii="Times New Roman" w:eastAsia="Times New Roman" w:hAnsi="Times New Roman" w:cs="Times New Roman"/>
              </w:rPr>
              <w:t>Бросок мяча снизу на месте в цель. Ловля мяча на месте. П/и.</w:t>
            </w:r>
          </w:p>
        </w:tc>
        <w:tc>
          <w:tcPr>
            <w:tcW w:w="1003" w:type="dxa"/>
            <w:tcBorders>
              <w:top w:val="single" w:sz="4" w:space="0" w:color="auto"/>
              <w:left w:val="single" w:sz="4" w:space="0" w:color="auto"/>
            </w:tcBorders>
            <w:shd w:val="clear" w:color="auto" w:fill="FFFFFF"/>
          </w:tcPr>
          <w:p w:rsidR="00341EE8" w:rsidRPr="00341EE8" w:rsidRDefault="00341EE8" w:rsidP="0030069F">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Фишки, баскетбольные мячи, свисток.</w:t>
            </w:r>
          </w:p>
        </w:tc>
      </w:tr>
      <w:tr w:rsidR="00341EE8" w:rsidRPr="00341EE8" w:rsidTr="00887B51">
        <w:trPr>
          <w:trHeight w:hRule="exact" w:val="840"/>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11</w:t>
            </w:r>
          </w:p>
        </w:tc>
        <w:tc>
          <w:tcPr>
            <w:tcW w:w="3806"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78" w:lineRule="exact"/>
              <w:jc w:val="both"/>
              <w:rPr>
                <w:rFonts w:ascii="Times New Roman" w:eastAsia="Times New Roman" w:hAnsi="Times New Roman" w:cs="Times New Roman"/>
              </w:rPr>
            </w:pPr>
            <w:r w:rsidRPr="00341EE8">
              <w:rPr>
                <w:rFonts w:ascii="Times New Roman" w:eastAsia="Times New Roman" w:hAnsi="Times New Roman" w:cs="Times New Roman"/>
              </w:rPr>
              <w:t>Ведение мяча на месте и в шаге. Эстафета с ведением мяча. П/и.</w:t>
            </w:r>
          </w:p>
        </w:tc>
        <w:tc>
          <w:tcPr>
            <w:tcW w:w="1003" w:type="dxa"/>
            <w:tcBorders>
              <w:top w:val="single" w:sz="4" w:space="0" w:color="auto"/>
              <w:left w:val="single" w:sz="4" w:space="0" w:color="auto"/>
            </w:tcBorders>
            <w:shd w:val="clear" w:color="auto" w:fill="FFFFFF"/>
          </w:tcPr>
          <w:p w:rsidR="00341EE8" w:rsidRPr="00341EE8" w:rsidRDefault="00341EE8" w:rsidP="0030069F">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Фишки, баскетбольные мячи, свисток.</w:t>
            </w:r>
          </w:p>
        </w:tc>
      </w:tr>
      <w:tr w:rsidR="00341EE8" w:rsidRPr="00341EE8" w:rsidTr="00887B51">
        <w:trPr>
          <w:trHeight w:hRule="exact" w:val="850"/>
          <w:jc w:val="center"/>
        </w:trPr>
        <w:tc>
          <w:tcPr>
            <w:tcW w:w="715" w:type="dxa"/>
            <w:tcBorders>
              <w:top w:val="single" w:sz="4" w:space="0" w:color="auto"/>
              <w:left w:val="single" w:sz="4" w:space="0" w:color="auto"/>
              <w:bottom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12</w:t>
            </w:r>
          </w:p>
        </w:tc>
        <w:tc>
          <w:tcPr>
            <w:tcW w:w="3806" w:type="dxa"/>
            <w:tcBorders>
              <w:top w:val="single" w:sz="4" w:space="0" w:color="auto"/>
              <w:left w:val="single" w:sz="4" w:space="0" w:color="auto"/>
              <w:bottom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Бросок мяча снизу на месте в цель. Ловля, передача мяча. Ведение мяча. П/и.</w:t>
            </w:r>
          </w:p>
        </w:tc>
        <w:tc>
          <w:tcPr>
            <w:tcW w:w="1003" w:type="dxa"/>
            <w:tcBorders>
              <w:top w:val="single" w:sz="4" w:space="0" w:color="auto"/>
              <w:left w:val="single" w:sz="4" w:space="0" w:color="auto"/>
              <w:bottom w:val="single" w:sz="4" w:space="0" w:color="auto"/>
            </w:tcBorders>
            <w:shd w:val="clear" w:color="auto" w:fill="FFFFFF"/>
          </w:tcPr>
          <w:p w:rsidR="00341EE8" w:rsidRPr="00341EE8" w:rsidRDefault="00341EE8" w:rsidP="0030069F">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bottom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bottom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bottom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Фишки, баскетбольные мячи, свисток.</w:t>
            </w:r>
          </w:p>
        </w:tc>
      </w:tr>
    </w:tbl>
    <w:p w:rsidR="00341EE8" w:rsidRPr="00341EE8" w:rsidRDefault="00341EE8" w:rsidP="00341EE8">
      <w:pPr>
        <w:framePr w:w="9797" w:wrap="notBeside" w:vAnchor="text" w:hAnchor="text" w:xAlign="center" w:y="1"/>
        <w:rPr>
          <w:sz w:val="2"/>
          <w:szCs w:val="2"/>
        </w:rPr>
      </w:pPr>
    </w:p>
    <w:p w:rsidR="00341EE8" w:rsidRPr="00341EE8" w:rsidRDefault="00341EE8" w:rsidP="00341EE8">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3821"/>
        <w:gridCol w:w="989"/>
        <w:gridCol w:w="998"/>
        <w:gridCol w:w="998"/>
        <w:gridCol w:w="2275"/>
      </w:tblGrid>
      <w:tr w:rsidR="00341EE8" w:rsidRPr="00341EE8" w:rsidTr="00887B51">
        <w:trPr>
          <w:trHeight w:hRule="exact" w:val="912"/>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lastRenderedPageBreak/>
              <w:t>13</w:t>
            </w:r>
          </w:p>
        </w:tc>
        <w:tc>
          <w:tcPr>
            <w:tcW w:w="3821"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83" w:lineRule="exact"/>
              <w:jc w:val="both"/>
              <w:rPr>
                <w:rFonts w:ascii="Times New Roman" w:eastAsia="Times New Roman" w:hAnsi="Times New Roman" w:cs="Times New Roman"/>
              </w:rPr>
            </w:pPr>
            <w:r w:rsidRPr="00341EE8">
              <w:rPr>
                <w:rFonts w:ascii="Times New Roman" w:eastAsia="Times New Roman" w:hAnsi="Times New Roman" w:cs="Times New Roman"/>
              </w:rPr>
              <w:t>Бросок мяча в горизонтальную и вертикальную цель. П/и.</w:t>
            </w:r>
          </w:p>
        </w:tc>
        <w:tc>
          <w:tcPr>
            <w:tcW w:w="989"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Фишки, баскетбольные мячи, свисток.</w:t>
            </w:r>
          </w:p>
        </w:tc>
      </w:tr>
      <w:tr w:rsidR="00341EE8" w:rsidRPr="00341EE8" w:rsidTr="00887B51">
        <w:trPr>
          <w:trHeight w:hRule="exact" w:val="835"/>
          <w:jc w:val="center"/>
        </w:trPr>
        <w:tc>
          <w:tcPr>
            <w:tcW w:w="715"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14</w:t>
            </w:r>
          </w:p>
        </w:tc>
        <w:tc>
          <w:tcPr>
            <w:tcW w:w="3821"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spacing w:line="283" w:lineRule="exact"/>
              <w:jc w:val="both"/>
              <w:rPr>
                <w:rFonts w:ascii="Times New Roman" w:eastAsia="Times New Roman" w:hAnsi="Times New Roman" w:cs="Times New Roman"/>
              </w:rPr>
            </w:pPr>
            <w:r w:rsidRPr="00341EE8">
              <w:rPr>
                <w:rFonts w:ascii="Times New Roman" w:eastAsia="Times New Roman" w:hAnsi="Times New Roman" w:cs="Times New Roman"/>
              </w:rPr>
              <w:t>Ведение мяча по прямой ведущей и не ведущей рукой. П./и.</w:t>
            </w:r>
          </w:p>
        </w:tc>
        <w:tc>
          <w:tcPr>
            <w:tcW w:w="989"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Фишки, баскетбольные мячи, свисток.</w:t>
            </w:r>
          </w:p>
        </w:tc>
      </w:tr>
      <w:tr w:rsidR="00341EE8" w:rsidRPr="00341EE8" w:rsidTr="00887B51">
        <w:trPr>
          <w:trHeight w:hRule="exact" w:val="840"/>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15</w:t>
            </w:r>
          </w:p>
        </w:tc>
        <w:tc>
          <w:tcPr>
            <w:tcW w:w="3821" w:type="dxa"/>
            <w:tcBorders>
              <w:top w:val="single" w:sz="4" w:space="0" w:color="auto"/>
              <w:lef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Ведение мяча с изменением направления. Броски мяча в корзину. Эстафеты.</w:t>
            </w:r>
          </w:p>
        </w:tc>
        <w:tc>
          <w:tcPr>
            <w:tcW w:w="989"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Фишки, баскетбольные мячи, свисток.</w:t>
            </w:r>
          </w:p>
        </w:tc>
      </w:tr>
      <w:tr w:rsidR="00341EE8" w:rsidRPr="00341EE8" w:rsidTr="00887B51">
        <w:trPr>
          <w:trHeight w:hRule="exact" w:val="835"/>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16</w:t>
            </w:r>
          </w:p>
        </w:tc>
        <w:tc>
          <w:tcPr>
            <w:tcW w:w="3821"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78" w:lineRule="exact"/>
              <w:jc w:val="both"/>
              <w:rPr>
                <w:rFonts w:ascii="Times New Roman" w:eastAsia="Times New Roman" w:hAnsi="Times New Roman" w:cs="Times New Roman"/>
              </w:rPr>
            </w:pPr>
            <w:r w:rsidRPr="00341EE8">
              <w:rPr>
                <w:rFonts w:ascii="Times New Roman" w:eastAsia="Times New Roman" w:hAnsi="Times New Roman" w:cs="Times New Roman"/>
              </w:rPr>
              <w:t>Взаимодействие двух игроков. П/и. « Отдай мяч и выйди».</w:t>
            </w:r>
          </w:p>
        </w:tc>
        <w:tc>
          <w:tcPr>
            <w:tcW w:w="989"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Фишки, баскетбольные мячи, свисток.</w:t>
            </w:r>
          </w:p>
        </w:tc>
      </w:tr>
      <w:tr w:rsidR="00341EE8" w:rsidRPr="00341EE8" w:rsidTr="00887B51">
        <w:trPr>
          <w:trHeight w:hRule="exact" w:val="840"/>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17</w:t>
            </w:r>
          </w:p>
        </w:tc>
        <w:tc>
          <w:tcPr>
            <w:tcW w:w="3821"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Комплекс упражнений с мячами. П/и «Гонка мячей по кругу».</w:t>
            </w:r>
          </w:p>
        </w:tc>
        <w:tc>
          <w:tcPr>
            <w:tcW w:w="989"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Фишки, волейбольные мячи, свисток.</w:t>
            </w:r>
          </w:p>
        </w:tc>
      </w:tr>
      <w:tr w:rsidR="00341EE8" w:rsidRPr="00341EE8" w:rsidTr="00887B51">
        <w:trPr>
          <w:trHeight w:hRule="exact" w:val="835"/>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18</w:t>
            </w:r>
          </w:p>
        </w:tc>
        <w:tc>
          <w:tcPr>
            <w:tcW w:w="3821" w:type="dxa"/>
            <w:tcBorders>
              <w:top w:val="single" w:sz="4" w:space="0" w:color="auto"/>
              <w:left w:val="single" w:sz="4" w:space="0" w:color="auto"/>
            </w:tcBorders>
            <w:shd w:val="clear" w:color="auto" w:fill="FFFFFF"/>
            <w:vAlign w:val="center"/>
          </w:tcPr>
          <w:p w:rsidR="00341EE8" w:rsidRPr="00341EE8" w:rsidRDefault="0090414F" w:rsidP="00341EE8">
            <w:pPr>
              <w:framePr w:w="9797" w:wrap="notBeside" w:vAnchor="text" w:hAnchor="text" w:xAlign="center" w:y="1"/>
              <w:spacing w:line="278" w:lineRule="exact"/>
              <w:jc w:val="both"/>
              <w:rPr>
                <w:rFonts w:ascii="Times New Roman" w:eastAsia="Times New Roman" w:hAnsi="Times New Roman" w:cs="Times New Roman"/>
              </w:rPr>
            </w:pPr>
            <w:r>
              <w:rPr>
                <w:rFonts w:ascii="Times New Roman" w:eastAsia="Times New Roman" w:hAnsi="Times New Roman" w:cs="Times New Roman"/>
              </w:rPr>
              <w:t>ОРУ с мячами</w:t>
            </w:r>
            <w:r w:rsidR="00341EE8" w:rsidRPr="00341EE8">
              <w:rPr>
                <w:rFonts w:ascii="Times New Roman" w:eastAsia="Times New Roman" w:hAnsi="Times New Roman" w:cs="Times New Roman"/>
              </w:rPr>
              <w:t xml:space="preserve"> П/и. «Ручной мяч»</w:t>
            </w:r>
          </w:p>
        </w:tc>
        <w:tc>
          <w:tcPr>
            <w:tcW w:w="989"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Фишки, баскетбольные мячи, свисток.</w:t>
            </w:r>
          </w:p>
        </w:tc>
      </w:tr>
      <w:tr w:rsidR="00341EE8" w:rsidRPr="00341EE8" w:rsidTr="00887B51">
        <w:trPr>
          <w:trHeight w:hRule="exact" w:val="288"/>
          <w:jc w:val="center"/>
        </w:trPr>
        <w:tc>
          <w:tcPr>
            <w:tcW w:w="9796" w:type="dxa"/>
            <w:gridSpan w:val="6"/>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b/>
                <w:bCs/>
                <w:lang w:val="tt-RU" w:eastAsia="tt-RU" w:bidi="tt-RU"/>
              </w:rPr>
              <w:t>Гимнастика - 16 ч.</w:t>
            </w:r>
          </w:p>
        </w:tc>
      </w:tr>
      <w:tr w:rsidR="00341EE8" w:rsidRPr="00341EE8" w:rsidTr="00887B51">
        <w:trPr>
          <w:trHeight w:hRule="exact" w:val="1392"/>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lang w:val="tt-RU" w:eastAsia="tt-RU" w:bidi="tt-RU"/>
              </w:rPr>
              <w:t>19</w:t>
            </w:r>
          </w:p>
        </w:tc>
        <w:tc>
          <w:tcPr>
            <w:tcW w:w="3821" w:type="dxa"/>
            <w:tcBorders>
              <w:top w:val="single" w:sz="4" w:space="0" w:color="auto"/>
              <w:lef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Инструктаж ТБ. Группировка. Перекаты. Стойка на лопатках. Ходьба по гимнастической скамейке. Прыжок в длину с места.</w:t>
            </w:r>
          </w:p>
        </w:tc>
        <w:tc>
          <w:tcPr>
            <w:tcW w:w="989"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center"/>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Гимнастические</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маты,</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гимнастические</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скамейки.</w:t>
            </w:r>
          </w:p>
        </w:tc>
      </w:tr>
      <w:tr w:rsidR="00341EE8" w:rsidRPr="00341EE8" w:rsidTr="00887B51">
        <w:trPr>
          <w:trHeight w:hRule="exact" w:val="1114"/>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lang w:val="tt-RU" w:eastAsia="tt-RU" w:bidi="tt-RU"/>
              </w:rPr>
              <w:t>20</w:t>
            </w:r>
          </w:p>
        </w:tc>
        <w:tc>
          <w:tcPr>
            <w:tcW w:w="3821"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Стойка на лопатках. Ходьба по гимнастической скамейке. Прыжок в длину с места. П/и.</w:t>
            </w:r>
          </w:p>
        </w:tc>
        <w:tc>
          <w:tcPr>
            <w:tcW w:w="989"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Гимнастические</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маты,</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гимнастические</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скамейки.</w:t>
            </w:r>
          </w:p>
        </w:tc>
      </w:tr>
      <w:tr w:rsidR="00341EE8" w:rsidRPr="00341EE8" w:rsidTr="00887B51">
        <w:trPr>
          <w:trHeight w:hRule="exact" w:val="1114"/>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lang w:val="tt-RU" w:eastAsia="tt-RU" w:bidi="tt-RU"/>
              </w:rPr>
              <w:t>21</w:t>
            </w:r>
          </w:p>
        </w:tc>
        <w:tc>
          <w:tcPr>
            <w:tcW w:w="3821"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Ходьба по гимнастической скамейке, перешагивание через предметы. П/и.</w:t>
            </w:r>
          </w:p>
        </w:tc>
        <w:tc>
          <w:tcPr>
            <w:tcW w:w="989"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Гимнастические</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маты,</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гимнастические</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скамейки.</w:t>
            </w:r>
          </w:p>
        </w:tc>
      </w:tr>
      <w:tr w:rsidR="00341EE8" w:rsidRPr="00341EE8" w:rsidTr="00887B51">
        <w:trPr>
          <w:trHeight w:hRule="exact" w:val="1387"/>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lang w:val="tt-RU" w:eastAsia="tt-RU" w:bidi="tt-RU"/>
              </w:rPr>
              <w:t>22</w:t>
            </w:r>
          </w:p>
        </w:tc>
        <w:tc>
          <w:tcPr>
            <w:tcW w:w="3821"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Упражнения для формирования правильной осанки. Висы на гимнастической стенке. Развитие силовых способностей.</w:t>
            </w:r>
          </w:p>
        </w:tc>
        <w:tc>
          <w:tcPr>
            <w:tcW w:w="989"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tcPr>
          <w:p w:rsidR="00341EE8" w:rsidRPr="00341EE8" w:rsidRDefault="00341EE8" w:rsidP="00341EE8">
            <w:pPr>
              <w:framePr w:w="9797" w:wrap="notBeside" w:vAnchor="text" w:hAnchor="text" w:xAlign="center" w:y="1"/>
              <w:spacing w:line="278" w:lineRule="exact"/>
              <w:rPr>
                <w:rFonts w:ascii="Times New Roman" w:eastAsia="Times New Roman" w:hAnsi="Times New Roman" w:cs="Times New Roman"/>
              </w:rPr>
            </w:pPr>
            <w:r w:rsidRPr="00341EE8">
              <w:rPr>
                <w:rFonts w:ascii="Times New Roman" w:eastAsia="Times New Roman" w:hAnsi="Times New Roman" w:cs="Times New Roman"/>
              </w:rPr>
              <w:t>Гимнастические</w:t>
            </w:r>
          </w:p>
          <w:p w:rsidR="00341EE8" w:rsidRPr="00341EE8" w:rsidRDefault="00341EE8" w:rsidP="00341EE8">
            <w:pPr>
              <w:framePr w:w="9797" w:wrap="notBeside" w:vAnchor="text" w:hAnchor="text" w:xAlign="center" w:y="1"/>
              <w:spacing w:line="278" w:lineRule="exact"/>
              <w:rPr>
                <w:rFonts w:ascii="Times New Roman" w:eastAsia="Times New Roman" w:hAnsi="Times New Roman" w:cs="Times New Roman"/>
              </w:rPr>
            </w:pPr>
            <w:r w:rsidRPr="00341EE8">
              <w:rPr>
                <w:rFonts w:ascii="Times New Roman" w:eastAsia="Times New Roman" w:hAnsi="Times New Roman" w:cs="Times New Roman"/>
              </w:rPr>
              <w:t>маты,</w:t>
            </w:r>
          </w:p>
          <w:p w:rsidR="00341EE8" w:rsidRPr="00341EE8" w:rsidRDefault="00341EE8" w:rsidP="00341EE8">
            <w:pPr>
              <w:framePr w:w="9797" w:wrap="notBeside" w:vAnchor="text" w:hAnchor="text" w:xAlign="center" w:y="1"/>
              <w:spacing w:line="278" w:lineRule="exact"/>
              <w:rPr>
                <w:rFonts w:ascii="Times New Roman" w:eastAsia="Times New Roman" w:hAnsi="Times New Roman" w:cs="Times New Roman"/>
              </w:rPr>
            </w:pPr>
            <w:r w:rsidRPr="00341EE8">
              <w:rPr>
                <w:rFonts w:ascii="Times New Roman" w:eastAsia="Times New Roman" w:hAnsi="Times New Roman" w:cs="Times New Roman"/>
              </w:rPr>
              <w:t>гимнастическая</w:t>
            </w:r>
          </w:p>
          <w:p w:rsidR="00341EE8" w:rsidRPr="00341EE8" w:rsidRDefault="00341EE8" w:rsidP="00341EE8">
            <w:pPr>
              <w:framePr w:w="9797" w:wrap="notBeside" w:vAnchor="text" w:hAnchor="text" w:xAlign="center" w:y="1"/>
              <w:spacing w:line="278" w:lineRule="exact"/>
              <w:rPr>
                <w:rFonts w:ascii="Times New Roman" w:eastAsia="Times New Roman" w:hAnsi="Times New Roman" w:cs="Times New Roman"/>
              </w:rPr>
            </w:pPr>
            <w:r w:rsidRPr="00341EE8">
              <w:rPr>
                <w:rFonts w:ascii="Times New Roman" w:eastAsia="Times New Roman" w:hAnsi="Times New Roman" w:cs="Times New Roman"/>
              </w:rPr>
              <w:t>стенка.</w:t>
            </w:r>
          </w:p>
        </w:tc>
      </w:tr>
      <w:tr w:rsidR="00341EE8" w:rsidRPr="00341EE8" w:rsidTr="006164ED">
        <w:trPr>
          <w:trHeight w:hRule="exact" w:val="817"/>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lang w:val="tt-RU" w:eastAsia="tt-RU" w:bidi="tt-RU"/>
              </w:rPr>
              <w:t>23</w:t>
            </w:r>
          </w:p>
        </w:tc>
        <w:tc>
          <w:tcPr>
            <w:tcW w:w="3821" w:type="dxa"/>
            <w:tcBorders>
              <w:top w:val="single" w:sz="4" w:space="0" w:color="auto"/>
              <w:lef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Прыжки через скакалку. Челночный бег. Развитие координационных способностей. П/и.</w:t>
            </w:r>
          </w:p>
        </w:tc>
        <w:tc>
          <w:tcPr>
            <w:tcW w:w="989"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tcPr>
          <w:p w:rsidR="00341EE8" w:rsidRPr="00341EE8" w:rsidRDefault="00341EE8" w:rsidP="00341EE8">
            <w:pPr>
              <w:framePr w:w="9797" w:wrap="notBeside" w:vAnchor="text" w:hAnchor="text" w:xAlign="center" w:y="1"/>
              <w:spacing w:line="269" w:lineRule="exact"/>
              <w:rPr>
                <w:rFonts w:ascii="Times New Roman" w:eastAsia="Times New Roman" w:hAnsi="Times New Roman" w:cs="Times New Roman"/>
              </w:rPr>
            </w:pPr>
            <w:r w:rsidRPr="00341EE8">
              <w:rPr>
                <w:rFonts w:ascii="Times New Roman" w:eastAsia="Times New Roman" w:hAnsi="Times New Roman" w:cs="Times New Roman"/>
              </w:rPr>
              <w:t>Свисток, скакалка, кубики.</w:t>
            </w:r>
          </w:p>
        </w:tc>
      </w:tr>
      <w:tr w:rsidR="00341EE8" w:rsidRPr="00341EE8" w:rsidTr="00887B51">
        <w:trPr>
          <w:trHeight w:hRule="exact" w:val="1114"/>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lang w:val="tt-RU" w:eastAsia="tt-RU" w:bidi="tt-RU"/>
              </w:rPr>
              <w:t>24</w:t>
            </w:r>
          </w:p>
        </w:tc>
        <w:tc>
          <w:tcPr>
            <w:tcW w:w="3821"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Передвижение по наклонной гимнастической скамейке. Развитие гибкости. П/и.</w:t>
            </w:r>
          </w:p>
        </w:tc>
        <w:tc>
          <w:tcPr>
            <w:tcW w:w="989"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Гимнастические</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маты,</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гимнастические</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скамейки.</w:t>
            </w:r>
          </w:p>
        </w:tc>
      </w:tr>
      <w:tr w:rsidR="00341EE8" w:rsidRPr="00341EE8" w:rsidTr="00887B51">
        <w:trPr>
          <w:trHeight w:hRule="exact" w:val="1114"/>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lang w:val="tt-RU" w:eastAsia="tt-RU" w:bidi="tt-RU"/>
              </w:rPr>
              <w:t>25</w:t>
            </w:r>
          </w:p>
        </w:tc>
        <w:tc>
          <w:tcPr>
            <w:tcW w:w="3821"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78" w:lineRule="exact"/>
              <w:jc w:val="both"/>
              <w:rPr>
                <w:rFonts w:ascii="Times New Roman" w:eastAsia="Times New Roman" w:hAnsi="Times New Roman" w:cs="Times New Roman"/>
              </w:rPr>
            </w:pPr>
            <w:r w:rsidRPr="00341EE8">
              <w:rPr>
                <w:rFonts w:ascii="Times New Roman" w:eastAsia="Times New Roman" w:hAnsi="Times New Roman" w:cs="Times New Roman"/>
              </w:rPr>
              <w:t>Лазание по гимнастической стенке. Прыжковые упражнения. П/и.</w:t>
            </w:r>
          </w:p>
        </w:tc>
        <w:tc>
          <w:tcPr>
            <w:tcW w:w="989"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Гимнастические</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маты,</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гимнастические</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скамейки.</w:t>
            </w:r>
          </w:p>
        </w:tc>
      </w:tr>
      <w:tr w:rsidR="00341EE8" w:rsidRPr="00341EE8" w:rsidTr="006164ED">
        <w:trPr>
          <w:trHeight w:hRule="exact" w:val="1172"/>
          <w:jc w:val="center"/>
        </w:trPr>
        <w:tc>
          <w:tcPr>
            <w:tcW w:w="715" w:type="dxa"/>
            <w:tcBorders>
              <w:top w:val="single" w:sz="4" w:space="0" w:color="auto"/>
              <w:left w:val="single" w:sz="4" w:space="0" w:color="auto"/>
              <w:bottom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lang w:val="tt-RU" w:eastAsia="tt-RU" w:bidi="tt-RU"/>
              </w:rPr>
              <w:t>26</w:t>
            </w:r>
          </w:p>
        </w:tc>
        <w:tc>
          <w:tcPr>
            <w:tcW w:w="3821" w:type="dxa"/>
            <w:tcBorders>
              <w:top w:val="single" w:sz="4" w:space="0" w:color="auto"/>
              <w:left w:val="single" w:sz="4" w:space="0" w:color="auto"/>
              <w:bottom w:val="single" w:sz="4" w:space="0" w:color="auto"/>
            </w:tcBorders>
            <w:shd w:val="clear" w:color="auto" w:fill="FFFFFF"/>
            <w:vAlign w:val="center"/>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Упражнения на развитие гибкости. Комплекс упражнений на гимнастических матах. П/и.</w:t>
            </w:r>
          </w:p>
        </w:tc>
        <w:tc>
          <w:tcPr>
            <w:tcW w:w="989" w:type="dxa"/>
            <w:tcBorders>
              <w:top w:val="single" w:sz="4" w:space="0" w:color="auto"/>
              <w:left w:val="single" w:sz="4" w:space="0" w:color="auto"/>
              <w:bottom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bottom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98" w:type="dxa"/>
            <w:tcBorders>
              <w:top w:val="single" w:sz="4" w:space="0" w:color="auto"/>
              <w:left w:val="single" w:sz="4" w:space="0" w:color="auto"/>
              <w:bottom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75" w:type="dxa"/>
            <w:tcBorders>
              <w:top w:val="single" w:sz="4" w:space="0" w:color="auto"/>
              <w:left w:val="single" w:sz="4" w:space="0" w:color="auto"/>
              <w:bottom w:val="single" w:sz="4" w:space="0" w:color="auto"/>
              <w:right w:val="single" w:sz="4" w:space="0" w:color="auto"/>
            </w:tcBorders>
            <w:shd w:val="clear" w:color="auto" w:fill="FFFFFF"/>
            <w:vAlign w:val="center"/>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Гимнастические</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маты,</w:t>
            </w:r>
          </w:p>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гимнастические</w:t>
            </w:r>
            <w:r w:rsidR="006164ED">
              <w:rPr>
                <w:rFonts w:ascii="Times New Roman" w:eastAsia="Times New Roman" w:hAnsi="Times New Roman" w:cs="Times New Roman"/>
              </w:rPr>
              <w:t xml:space="preserve"> скамейки</w:t>
            </w:r>
          </w:p>
        </w:tc>
      </w:tr>
    </w:tbl>
    <w:p w:rsidR="00341EE8" w:rsidRPr="00341EE8" w:rsidRDefault="00341EE8" w:rsidP="00341EE8">
      <w:pPr>
        <w:framePr w:w="9797" w:wrap="notBeside" w:vAnchor="text" w:hAnchor="text" w:xAlign="center" w:y="1"/>
        <w:rPr>
          <w:sz w:val="2"/>
          <w:szCs w:val="2"/>
        </w:rPr>
      </w:pPr>
    </w:p>
    <w:p w:rsidR="00341EE8" w:rsidRPr="00341EE8" w:rsidRDefault="00341EE8" w:rsidP="00341EE8">
      <w:pPr>
        <w:rPr>
          <w:sz w:val="2"/>
          <w:szCs w:val="2"/>
        </w:rPr>
      </w:pPr>
      <w:bookmarkStart w:id="6" w:name="_GoBack"/>
      <w:bookmarkEnd w:id="6"/>
    </w:p>
    <w:tbl>
      <w:tblPr>
        <w:tblOverlap w:val="never"/>
        <w:tblW w:w="9796" w:type="dxa"/>
        <w:jc w:val="center"/>
        <w:tblLayout w:type="fixed"/>
        <w:tblCellMar>
          <w:left w:w="10" w:type="dxa"/>
          <w:right w:w="10" w:type="dxa"/>
        </w:tblCellMar>
        <w:tblLook w:val="04A0" w:firstRow="1" w:lastRow="0" w:firstColumn="1" w:lastColumn="0" w:noHBand="0" w:noVBand="1"/>
      </w:tblPr>
      <w:tblGrid>
        <w:gridCol w:w="715"/>
        <w:gridCol w:w="3826"/>
        <w:gridCol w:w="984"/>
        <w:gridCol w:w="998"/>
        <w:gridCol w:w="974"/>
        <w:gridCol w:w="2299"/>
      </w:tblGrid>
      <w:tr w:rsidR="00341EE8" w:rsidRPr="00341EE8" w:rsidTr="00341EE8">
        <w:trPr>
          <w:trHeight w:hRule="exact" w:val="283"/>
          <w:jc w:val="center"/>
        </w:trPr>
        <w:tc>
          <w:tcPr>
            <w:tcW w:w="9796" w:type="dxa"/>
            <w:gridSpan w:val="6"/>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Pr>
                <w:rFonts w:ascii="Times New Roman" w:eastAsia="Times New Roman" w:hAnsi="Times New Roman" w:cs="Times New Roman"/>
                <w:b/>
                <w:bCs/>
              </w:rPr>
              <w:t>Лег</w:t>
            </w:r>
            <w:r w:rsidR="006164ED">
              <w:rPr>
                <w:rFonts w:ascii="Times New Roman" w:eastAsia="Times New Roman" w:hAnsi="Times New Roman" w:cs="Times New Roman"/>
                <w:b/>
                <w:bCs/>
              </w:rPr>
              <w:t>кая атлетика, подвижные игры  18</w:t>
            </w:r>
            <w:r w:rsidRPr="00341EE8">
              <w:rPr>
                <w:rFonts w:ascii="Times New Roman" w:eastAsia="Times New Roman" w:hAnsi="Times New Roman" w:cs="Times New Roman"/>
                <w:b/>
                <w:bCs/>
              </w:rPr>
              <w:t xml:space="preserve"> - ч.</w:t>
            </w:r>
          </w:p>
        </w:tc>
      </w:tr>
      <w:tr w:rsidR="00341EE8" w:rsidRPr="00341EE8" w:rsidTr="00341EE8">
        <w:trPr>
          <w:trHeight w:hRule="exact" w:val="840"/>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27</w:t>
            </w:r>
          </w:p>
        </w:tc>
        <w:tc>
          <w:tcPr>
            <w:tcW w:w="3826" w:type="dxa"/>
            <w:tcBorders>
              <w:top w:val="single" w:sz="4" w:space="0" w:color="auto"/>
              <w:lef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Инструктаж ТБ. Сочетание различных видов ходьбы. Бег 30 м. Бег до 3 мин. П/и.</w:t>
            </w:r>
          </w:p>
        </w:tc>
        <w:tc>
          <w:tcPr>
            <w:tcW w:w="984"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74"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99" w:type="dxa"/>
            <w:tcBorders>
              <w:top w:val="single" w:sz="4" w:space="0" w:color="auto"/>
              <w:left w:val="single" w:sz="4" w:space="0" w:color="auto"/>
              <w:right w:val="single" w:sz="4" w:space="0" w:color="auto"/>
            </w:tcBorders>
            <w:shd w:val="clear" w:color="auto" w:fill="FFFFFF"/>
            <w:vAlign w:val="center"/>
          </w:tcPr>
          <w:p w:rsidR="00341EE8" w:rsidRPr="00341EE8" w:rsidRDefault="00341EE8" w:rsidP="00341EE8">
            <w:pPr>
              <w:framePr w:w="9797" w:wrap="notBeside" w:vAnchor="text" w:hAnchor="text" w:xAlign="center" w:y="1"/>
              <w:spacing w:line="278" w:lineRule="exact"/>
              <w:rPr>
                <w:rFonts w:ascii="Times New Roman" w:eastAsia="Times New Roman" w:hAnsi="Times New Roman" w:cs="Times New Roman"/>
              </w:rPr>
            </w:pPr>
            <w:r w:rsidRPr="00341EE8">
              <w:rPr>
                <w:rFonts w:ascii="Times New Roman" w:eastAsia="Times New Roman" w:hAnsi="Times New Roman" w:cs="Times New Roman"/>
              </w:rPr>
              <w:t>Свисток, мячи, секундомер.</w:t>
            </w:r>
          </w:p>
        </w:tc>
      </w:tr>
      <w:tr w:rsidR="00341EE8" w:rsidRPr="00341EE8" w:rsidTr="00341EE8">
        <w:trPr>
          <w:trHeight w:hRule="exact" w:val="1186"/>
          <w:jc w:val="center"/>
        </w:trPr>
        <w:tc>
          <w:tcPr>
            <w:tcW w:w="715"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28</w:t>
            </w:r>
          </w:p>
        </w:tc>
        <w:tc>
          <w:tcPr>
            <w:tcW w:w="3826"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78" w:lineRule="exact"/>
              <w:jc w:val="both"/>
              <w:rPr>
                <w:rFonts w:ascii="Times New Roman" w:eastAsia="Times New Roman" w:hAnsi="Times New Roman" w:cs="Times New Roman"/>
              </w:rPr>
            </w:pPr>
            <w:r w:rsidRPr="00341EE8">
              <w:rPr>
                <w:rFonts w:ascii="Times New Roman" w:eastAsia="Times New Roman" w:hAnsi="Times New Roman" w:cs="Times New Roman"/>
              </w:rPr>
              <w:t>Бег с изменением направления, ритма и темпа. Челночный бег 3х10м. Развитие скоростных способностей. П/и.</w:t>
            </w:r>
          </w:p>
        </w:tc>
        <w:tc>
          <w:tcPr>
            <w:tcW w:w="984"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74"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99" w:type="dxa"/>
            <w:tcBorders>
              <w:top w:val="single" w:sz="4" w:space="0" w:color="auto"/>
              <w:left w:val="single" w:sz="4" w:space="0" w:color="auto"/>
              <w:right w:val="single" w:sz="4" w:space="0" w:color="auto"/>
            </w:tcBorders>
            <w:shd w:val="clear" w:color="auto" w:fill="FFFFFF"/>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Свисток, мячи, кубики.</w:t>
            </w:r>
          </w:p>
        </w:tc>
      </w:tr>
      <w:tr w:rsidR="00341EE8" w:rsidRPr="00341EE8" w:rsidTr="00341EE8">
        <w:trPr>
          <w:trHeight w:hRule="exact" w:val="1099"/>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29</w:t>
            </w:r>
          </w:p>
        </w:tc>
        <w:tc>
          <w:tcPr>
            <w:tcW w:w="3826"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78" w:lineRule="exact"/>
              <w:jc w:val="both"/>
              <w:rPr>
                <w:rFonts w:ascii="Times New Roman" w:eastAsia="Times New Roman" w:hAnsi="Times New Roman" w:cs="Times New Roman"/>
              </w:rPr>
            </w:pPr>
            <w:r w:rsidRPr="00341EE8">
              <w:rPr>
                <w:rFonts w:ascii="Times New Roman" w:eastAsia="Times New Roman" w:hAnsi="Times New Roman" w:cs="Times New Roman"/>
              </w:rPr>
              <w:t>Прыжки на одной ноге, на двух на месте. Прыжки с продвижением вперед. П/и.</w:t>
            </w:r>
          </w:p>
        </w:tc>
        <w:tc>
          <w:tcPr>
            <w:tcW w:w="984"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74"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99" w:type="dxa"/>
            <w:tcBorders>
              <w:top w:val="single" w:sz="4" w:space="0" w:color="auto"/>
              <w:left w:val="single" w:sz="4" w:space="0" w:color="auto"/>
              <w:right w:val="single" w:sz="4" w:space="0" w:color="auto"/>
            </w:tcBorders>
            <w:shd w:val="clear" w:color="auto" w:fill="FFFFFF"/>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Свисток, мячи, кубики.</w:t>
            </w:r>
          </w:p>
        </w:tc>
      </w:tr>
      <w:tr w:rsidR="00341EE8" w:rsidRPr="00341EE8" w:rsidTr="00341EE8">
        <w:trPr>
          <w:trHeight w:hRule="exact" w:val="840"/>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30</w:t>
            </w:r>
          </w:p>
        </w:tc>
        <w:tc>
          <w:tcPr>
            <w:tcW w:w="3826"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Прыжок в длину с места. П/и «Самый сильный».</w:t>
            </w:r>
          </w:p>
        </w:tc>
        <w:tc>
          <w:tcPr>
            <w:tcW w:w="984"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74"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99"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8" w:lineRule="exact"/>
              <w:rPr>
                <w:rFonts w:ascii="Times New Roman" w:eastAsia="Times New Roman" w:hAnsi="Times New Roman" w:cs="Times New Roman"/>
              </w:rPr>
            </w:pPr>
            <w:r w:rsidRPr="00341EE8">
              <w:rPr>
                <w:rFonts w:ascii="Times New Roman" w:eastAsia="Times New Roman" w:hAnsi="Times New Roman" w:cs="Times New Roman"/>
              </w:rPr>
              <w:t>Свисток, мячи,</w:t>
            </w:r>
          </w:p>
          <w:p w:rsidR="00341EE8" w:rsidRPr="00341EE8" w:rsidRDefault="00341EE8" w:rsidP="00341EE8">
            <w:pPr>
              <w:framePr w:w="9797" w:wrap="notBeside" w:vAnchor="text" w:hAnchor="text" w:xAlign="center" w:y="1"/>
              <w:spacing w:line="278" w:lineRule="exact"/>
              <w:rPr>
                <w:rFonts w:ascii="Times New Roman" w:eastAsia="Times New Roman" w:hAnsi="Times New Roman" w:cs="Times New Roman"/>
              </w:rPr>
            </w:pPr>
            <w:r w:rsidRPr="00341EE8">
              <w:rPr>
                <w:rFonts w:ascii="Times New Roman" w:eastAsia="Times New Roman" w:hAnsi="Times New Roman" w:cs="Times New Roman"/>
              </w:rPr>
              <w:t>сантиметр,</w:t>
            </w:r>
          </w:p>
          <w:p w:rsidR="00341EE8" w:rsidRPr="00341EE8" w:rsidRDefault="00341EE8" w:rsidP="00341EE8">
            <w:pPr>
              <w:framePr w:w="9797" w:wrap="notBeside" w:vAnchor="text" w:hAnchor="text" w:xAlign="center" w:y="1"/>
              <w:spacing w:line="278" w:lineRule="exact"/>
              <w:rPr>
                <w:rFonts w:ascii="Times New Roman" w:eastAsia="Times New Roman" w:hAnsi="Times New Roman" w:cs="Times New Roman"/>
              </w:rPr>
            </w:pPr>
            <w:r w:rsidRPr="00341EE8">
              <w:rPr>
                <w:rFonts w:ascii="Times New Roman" w:eastAsia="Times New Roman" w:hAnsi="Times New Roman" w:cs="Times New Roman"/>
              </w:rPr>
              <w:t>скакалка.</w:t>
            </w:r>
          </w:p>
        </w:tc>
      </w:tr>
      <w:tr w:rsidR="00341EE8" w:rsidRPr="00341EE8" w:rsidTr="00341EE8">
        <w:trPr>
          <w:trHeight w:hRule="exact" w:val="1114"/>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31</w:t>
            </w:r>
          </w:p>
        </w:tc>
        <w:tc>
          <w:tcPr>
            <w:tcW w:w="3826"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spacing w:line="274" w:lineRule="exact"/>
              <w:jc w:val="both"/>
              <w:rPr>
                <w:rFonts w:ascii="Times New Roman" w:eastAsia="Times New Roman" w:hAnsi="Times New Roman" w:cs="Times New Roman"/>
              </w:rPr>
            </w:pPr>
            <w:r w:rsidRPr="00341EE8">
              <w:rPr>
                <w:rFonts w:ascii="Times New Roman" w:eastAsia="Times New Roman" w:hAnsi="Times New Roman" w:cs="Times New Roman"/>
              </w:rPr>
              <w:t>Метание малого мяча на дальность. Эстафеты с бегом и прыжками. Развитие скоростно</w:t>
            </w:r>
            <w:r>
              <w:rPr>
                <w:rFonts w:ascii="Times New Roman" w:eastAsia="Times New Roman" w:hAnsi="Times New Roman" w:cs="Times New Roman"/>
              </w:rPr>
              <w:t>-</w:t>
            </w:r>
            <w:r w:rsidRPr="00341EE8">
              <w:rPr>
                <w:rFonts w:ascii="Times New Roman" w:eastAsia="Times New Roman" w:hAnsi="Times New Roman" w:cs="Times New Roman"/>
              </w:rPr>
              <w:softHyphen/>
              <w:t>силовых качеств. П/и.</w:t>
            </w:r>
          </w:p>
        </w:tc>
        <w:tc>
          <w:tcPr>
            <w:tcW w:w="984"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74"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99" w:type="dxa"/>
            <w:tcBorders>
              <w:top w:val="single" w:sz="4" w:space="0" w:color="auto"/>
              <w:left w:val="single" w:sz="4" w:space="0" w:color="auto"/>
              <w:right w:val="single" w:sz="4" w:space="0" w:color="auto"/>
            </w:tcBorders>
            <w:shd w:val="clear" w:color="auto" w:fill="FFFFFF"/>
          </w:tcPr>
          <w:p w:rsidR="00341EE8" w:rsidRPr="00341EE8" w:rsidRDefault="00341EE8" w:rsidP="00341EE8">
            <w:pPr>
              <w:framePr w:w="9797" w:wrap="notBeside" w:vAnchor="text" w:hAnchor="text" w:xAlign="center" w:y="1"/>
              <w:spacing w:line="278" w:lineRule="exact"/>
              <w:rPr>
                <w:rFonts w:ascii="Times New Roman" w:eastAsia="Times New Roman" w:hAnsi="Times New Roman" w:cs="Times New Roman"/>
              </w:rPr>
            </w:pPr>
            <w:r w:rsidRPr="00341EE8">
              <w:rPr>
                <w:rFonts w:ascii="Times New Roman" w:eastAsia="Times New Roman" w:hAnsi="Times New Roman" w:cs="Times New Roman"/>
              </w:rPr>
              <w:t>Свисток,</w:t>
            </w:r>
          </w:p>
          <w:p w:rsidR="00341EE8" w:rsidRPr="00341EE8" w:rsidRDefault="00341EE8" w:rsidP="00341EE8">
            <w:pPr>
              <w:framePr w:w="9797" w:wrap="notBeside" w:vAnchor="text" w:hAnchor="text" w:xAlign="center" w:y="1"/>
              <w:spacing w:line="278" w:lineRule="exact"/>
              <w:rPr>
                <w:rFonts w:ascii="Times New Roman" w:eastAsia="Times New Roman" w:hAnsi="Times New Roman" w:cs="Times New Roman"/>
              </w:rPr>
            </w:pPr>
            <w:r w:rsidRPr="00341EE8">
              <w:rPr>
                <w:rFonts w:ascii="Times New Roman" w:eastAsia="Times New Roman" w:hAnsi="Times New Roman" w:cs="Times New Roman"/>
              </w:rPr>
              <w:t>теннисный мяч, скакалка.</w:t>
            </w:r>
          </w:p>
        </w:tc>
      </w:tr>
      <w:tr w:rsidR="00341EE8" w:rsidRPr="00341EE8" w:rsidTr="00341EE8">
        <w:trPr>
          <w:trHeight w:hRule="exact" w:val="835"/>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32</w:t>
            </w:r>
          </w:p>
        </w:tc>
        <w:tc>
          <w:tcPr>
            <w:tcW w:w="3826" w:type="dxa"/>
            <w:tcBorders>
              <w:top w:val="single" w:sz="4" w:space="0" w:color="auto"/>
              <w:left w:val="single" w:sz="4" w:space="0" w:color="auto"/>
            </w:tcBorders>
            <w:shd w:val="clear" w:color="auto" w:fill="FFFFFF"/>
          </w:tcPr>
          <w:p w:rsidR="00341EE8" w:rsidRPr="00341EE8" w:rsidRDefault="00341EE8" w:rsidP="006164ED">
            <w:pPr>
              <w:framePr w:w="9797" w:wrap="notBeside" w:vAnchor="text" w:hAnchor="text" w:xAlign="center" w:y="1"/>
              <w:spacing w:line="278" w:lineRule="exact"/>
              <w:jc w:val="both"/>
              <w:rPr>
                <w:rFonts w:ascii="Times New Roman" w:eastAsia="Times New Roman" w:hAnsi="Times New Roman" w:cs="Times New Roman"/>
              </w:rPr>
            </w:pPr>
            <w:r w:rsidRPr="00341EE8">
              <w:rPr>
                <w:rFonts w:ascii="Times New Roman" w:eastAsia="Times New Roman" w:hAnsi="Times New Roman" w:cs="Times New Roman"/>
              </w:rPr>
              <w:t xml:space="preserve">ОРУ. </w:t>
            </w:r>
            <w:r w:rsidR="006164ED">
              <w:rPr>
                <w:rFonts w:ascii="Times New Roman" w:eastAsia="Times New Roman" w:hAnsi="Times New Roman" w:cs="Times New Roman"/>
              </w:rPr>
              <w:t>Элементы футбола. Подвижные игры</w:t>
            </w:r>
          </w:p>
        </w:tc>
        <w:tc>
          <w:tcPr>
            <w:tcW w:w="984"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74"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99" w:type="dxa"/>
            <w:tcBorders>
              <w:top w:val="single" w:sz="4" w:space="0" w:color="auto"/>
              <w:left w:val="single" w:sz="4" w:space="0" w:color="auto"/>
              <w:right w:val="single" w:sz="4" w:space="0" w:color="auto"/>
            </w:tcBorders>
            <w:shd w:val="clear" w:color="auto" w:fill="FFFFFF"/>
          </w:tcPr>
          <w:p w:rsidR="00341EE8" w:rsidRPr="00341EE8" w:rsidRDefault="006164ED" w:rsidP="00341EE8">
            <w:pPr>
              <w:framePr w:w="9797" w:wrap="notBeside" w:vAnchor="text" w:hAnchor="text" w:xAlign="center" w:y="1"/>
              <w:spacing w:line="274" w:lineRule="exact"/>
              <w:rPr>
                <w:rFonts w:ascii="Times New Roman" w:eastAsia="Times New Roman" w:hAnsi="Times New Roman" w:cs="Times New Roman"/>
              </w:rPr>
            </w:pPr>
            <w:r>
              <w:rPr>
                <w:rFonts w:ascii="Times New Roman" w:eastAsia="Times New Roman" w:hAnsi="Times New Roman" w:cs="Times New Roman"/>
              </w:rPr>
              <w:t>свисток. инвентарь</w:t>
            </w:r>
          </w:p>
        </w:tc>
      </w:tr>
      <w:tr w:rsidR="00341EE8" w:rsidRPr="00341EE8" w:rsidTr="00341EE8">
        <w:trPr>
          <w:trHeight w:hRule="exact" w:val="840"/>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33</w:t>
            </w:r>
          </w:p>
        </w:tc>
        <w:tc>
          <w:tcPr>
            <w:tcW w:w="3826"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spacing w:line="278" w:lineRule="exact"/>
              <w:jc w:val="both"/>
              <w:rPr>
                <w:rFonts w:ascii="Times New Roman" w:eastAsia="Times New Roman" w:hAnsi="Times New Roman" w:cs="Times New Roman"/>
              </w:rPr>
            </w:pPr>
            <w:r w:rsidRPr="00341EE8">
              <w:rPr>
                <w:rFonts w:ascii="Times New Roman" w:eastAsia="Times New Roman" w:hAnsi="Times New Roman" w:cs="Times New Roman"/>
              </w:rPr>
              <w:t>ОРУ. Круговая тренировка. П/и «Хвостики».</w:t>
            </w:r>
          </w:p>
        </w:tc>
        <w:tc>
          <w:tcPr>
            <w:tcW w:w="984"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74"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99" w:type="dxa"/>
            <w:tcBorders>
              <w:top w:val="single" w:sz="4" w:space="0" w:color="auto"/>
              <w:left w:val="single" w:sz="4" w:space="0" w:color="auto"/>
              <w:right w:val="single" w:sz="4" w:space="0" w:color="auto"/>
            </w:tcBorders>
            <w:shd w:val="clear" w:color="auto" w:fill="FFFFFF"/>
            <w:vAlign w:val="bottom"/>
          </w:tcPr>
          <w:p w:rsidR="006164ED" w:rsidRDefault="006164ED" w:rsidP="00341EE8">
            <w:pPr>
              <w:framePr w:w="9797" w:wrap="notBeside" w:vAnchor="text" w:hAnchor="text" w:xAlign="center" w:y="1"/>
              <w:spacing w:line="274" w:lineRule="exact"/>
              <w:rPr>
                <w:rFonts w:ascii="Times New Roman" w:eastAsia="Times New Roman" w:hAnsi="Times New Roman" w:cs="Times New Roman"/>
              </w:rPr>
            </w:pPr>
            <w:r>
              <w:rPr>
                <w:rFonts w:ascii="Times New Roman" w:eastAsia="Times New Roman" w:hAnsi="Times New Roman" w:cs="Times New Roman"/>
              </w:rPr>
              <w:t>Скакалка, инвентарь для игры</w:t>
            </w:r>
          </w:p>
          <w:p w:rsidR="006164ED" w:rsidRPr="00341EE8" w:rsidRDefault="006164ED" w:rsidP="00341EE8">
            <w:pPr>
              <w:framePr w:w="9797" w:wrap="notBeside" w:vAnchor="text" w:hAnchor="text" w:xAlign="center" w:y="1"/>
              <w:spacing w:line="274" w:lineRule="exact"/>
              <w:rPr>
                <w:rFonts w:ascii="Times New Roman" w:eastAsia="Times New Roman" w:hAnsi="Times New Roman" w:cs="Times New Roman"/>
              </w:rPr>
            </w:pPr>
          </w:p>
        </w:tc>
      </w:tr>
      <w:tr w:rsidR="00341EE8" w:rsidRPr="00341EE8" w:rsidTr="006164ED">
        <w:trPr>
          <w:trHeight w:hRule="exact" w:val="611"/>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34</w:t>
            </w:r>
          </w:p>
        </w:tc>
        <w:tc>
          <w:tcPr>
            <w:tcW w:w="3826"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spacing w:line="240" w:lineRule="exact"/>
              <w:jc w:val="both"/>
              <w:rPr>
                <w:rFonts w:ascii="Times New Roman" w:eastAsia="Times New Roman" w:hAnsi="Times New Roman" w:cs="Times New Roman"/>
              </w:rPr>
            </w:pPr>
            <w:r w:rsidRPr="00341EE8">
              <w:rPr>
                <w:rFonts w:ascii="Times New Roman" w:eastAsia="Times New Roman" w:hAnsi="Times New Roman" w:cs="Times New Roman"/>
              </w:rPr>
              <w:t>Полоса препятствий.</w:t>
            </w:r>
            <w:r w:rsidR="006164ED">
              <w:rPr>
                <w:rFonts w:ascii="Times New Roman" w:eastAsia="Times New Roman" w:hAnsi="Times New Roman" w:cs="Times New Roman"/>
              </w:rPr>
              <w:t xml:space="preserve"> Подвижные игры</w:t>
            </w:r>
          </w:p>
        </w:tc>
        <w:tc>
          <w:tcPr>
            <w:tcW w:w="984"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spacing w:line="240" w:lineRule="exact"/>
              <w:jc w:val="center"/>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74"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99"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line="274" w:lineRule="exact"/>
              <w:rPr>
                <w:rFonts w:ascii="Times New Roman" w:eastAsia="Times New Roman" w:hAnsi="Times New Roman" w:cs="Times New Roman"/>
              </w:rPr>
            </w:pPr>
            <w:r w:rsidRPr="00341EE8">
              <w:rPr>
                <w:rFonts w:ascii="Times New Roman" w:eastAsia="Times New Roman" w:hAnsi="Times New Roman" w:cs="Times New Roman"/>
              </w:rPr>
              <w:t xml:space="preserve"> обручи, свисток, секундомер.</w:t>
            </w:r>
          </w:p>
        </w:tc>
      </w:tr>
      <w:tr w:rsidR="00341EE8" w:rsidRPr="00341EE8" w:rsidTr="00341EE8">
        <w:trPr>
          <w:trHeight w:hRule="exact" w:val="783"/>
          <w:jc w:val="center"/>
        </w:trPr>
        <w:tc>
          <w:tcPr>
            <w:tcW w:w="715"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35</w:t>
            </w:r>
          </w:p>
        </w:tc>
        <w:tc>
          <w:tcPr>
            <w:tcW w:w="3826"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spacing w:line="240" w:lineRule="exact"/>
              <w:jc w:val="both"/>
              <w:rPr>
                <w:rFonts w:ascii="Times New Roman" w:eastAsia="Times New Roman" w:hAnsi="Times New Roman" w:cs="Times New Roman"/>
              </w:rPr>
            </w:pPr>
            <w:r w:rsidRPr="00341EE8">
              <w:rPr>
                <w:rFonts w:ascii="Times New Roman" w:eastAsia="Times New Roman" w:hAnsi="Times New Roman" w:cs="Times New Roman"/>
              </w:rPr>
              <w:t>Кроссовая подготовка.</w:t>
            </w:r>
            <w:r w:rsidR="006164ED">
              <w:rPr>
                <w:rFonts w:ascii="Times New Roman" w:eastAsia="Times New Roman" w:hAnsi="Times New Roman" w:cs="Times New Roman"/>
              </w:rPr>
              <w:t xml:space="preserve"> Подвижные игры</w:t>
            </w:r>
          </w:p>
        </w:tc>
        <w:tc>
          <w:tcPr>
            <w:tcW w:w="984" w:type="dxa"/>
            <w:tcBorders>
              <w:top w:val="single" w:sz="4" w:space="0" w:color="auto"/>
              <w:left w:val="single" w:sz="4" w:space="0" w:color="auto"/>
            </w:tcBorders>
            <w:shd w:val="clear" w:color="auto" w:fill="FFFFFF"/>
            <w:vAlign w:val="center"/>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2</w:t>
            </w:r>
          </w:p>
        </w:tc>
        <w:tc>
          <w:tcPr>
            <w:tcW w:w="998"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974" w:type="dxa"/>
            <w:tcBorders>
              <w:top w:val="single" w:sz="4" w:space="0" w:color="auto"/>
              <w:left w:val="single" w:sz="4" w:space="0" w:color="auto"/>
            </w:tcBorders>
            <w:shd w:val="clear" w:color="auto" w:fill="FFFFFF"/>
          </w:tcPr>
          <w:p w:rsidR="00341EE8" w:rsidRPr="00341EE8" w:rsidRDefault="00341EE8" w:rsidP="00341EE8">
            <w:pPr>
              <w:framePr w:w="9797" w:wrap="notBeside" w:vAnchor="text" w:hAnchor="text" w:xAlign="center" w:y="1"/>
              <w:rPr>
                <w:sz w:val="10"/>
                <w:szCs w:val="10"/>
              </w:rPr>
            </w:pPr>
          </w:p>
        </w:tc>
        <w:tc>
          <w:tcPr>
            <w:tcW w:w="2299" w:type="dxa"/>
            <w:tcBorders>
              <w:top w:val="single" w:sz="4" w:space="0" w:color="auto"/>
              <w:left w:val="single" w:sz="4" w:space="0" w:color="auto"/>
              <w:right w:val="single" w:sz="4" w:space="0" w:color="auto"/>
            </w:tcBorders>
            <w:shd w:val="clear" w:color="auto" w:fill="FFFFFF"/>
            <w:vAlign w:val="bottom"/>
          </w:tcPr>
          <w:p w:rsidR="00341EE8" w:rsidRPr="00341EE8" w:rsidRDefault="00341EE8" w:rsidP="00341EE8">
            <w:pPr>
              <w:framePr w:w="9797" w:wrap="notBeside" w:vAnchor="text" w:hAnchor="text" w:xAlign="center" w:y="1"/>
              <w:spacing w:after="120" w:line="240" w:lineRule="exact"/>
              <w:rPr>
                <w:rFonts w:ascii="Times New Roman" w:eastAsia="Times New Roman" w:hAnsi="Times New Roman" w:cs="Times New Roman"/>
              </w:rPr>
            </w:pPr>
            <w:r w:rsidRPr="00341EE8">
              <w:rPr>
                <w:rFonts w:ascii="Times New Roman" w:eastAsia="Times New Roman" w:hAnsi="Times New Roman" w:cs="Times New Roman"/>
              </w:rPr>
              <w:t>Свисток,</w:t>
            </w:r>
          </w:p>
          <w:p w:rsidR="00341EE8" w:rsidRPr="00341EE8" w:rsidRDefault="00341EE8" w:rsidP="00341EE8">
            <w:pPr>
              <w:framePr w:w="9797" w:wrap="notBeside" w:vAnchor="text" w:hAnchor="text" w:xAlign="center" w:y="1"/>
              <w:spacing w:before="120" w:line="240" w:lineRule="exact"/>
              <w:rPr>
                <w:rFonts w:ascii="Times New Roman" w:eastAsia="Times New Roman" w:hAnsi="Times New Roman" w:cs="Times New Roman"/>
              </w:rPr>
            </w:pPr>
            <w:r w:rsidRPr="00341EE8">
              <w:rPr>
                <w:rFonts w:ascii="Times New Roman" w:eastAsia="Times New Roman" w:hAnsi="Times New Roman" w:cs="Times New Roman"/>
              </w:rPr>
              <w:t>секундомер.</w:t>
            </w:r>
          </w:p>
        </w:tc>
      </w:tr>
      <w:tr w:rsidR="00341EE8" w:rsidRPr="00341EE8" w:rsidTr="00341EE8">
        <w:trPr>
          <w:trHeight w:hRule="exact" w:val="293"/>
          <w:jc w:val="center"/>
        </w:trPr>
        <w:tc>
          <w:tcPr>
            <w:tcW w:w="9796" w:type="dxa"/>
            <w:gridSpan w:val="6"/>
            <w:tcBorders>
              <w:top w:val="single" w:sz="4" w:space="0" w:color="auto"/>
              <w:left w:val="single" w:sz="4" w:space="0" w:color="auto"/>
              <w:bottom w:val="single" w:sz="4" w:space="0" w:color="auto"/>
              <w:right w:val="single" w:sz="4" w:space="0" w:color="auto"/>
            </w:tcBorders>
            <w:shd w:val="clear" w:color="auto" w:fill="FFFFFF"/>
          </w:tcPr>
          <w:p w:rsidR="00341EE8" w:rsidRPr="00341EE8" w:rsidRDefault="00341EE8" w:rsidP="00341EE8">
            <w:pPr>
              <w:framePr w:w="9797" w:wrap="notBeside" w:vAnchor="text" w:hAnchor="text" w:xAlign="center" w:y="1"/>
              <w:spacing w:line="240" w:lineRule="exact"/>
              <w:rPr>
                <w:rFonts w:ascii="Times New Roman" w:eastAsia="Times New Roman" w:hAnsi="Times New Roman" w:cs="Times New Roman"/>
              </w:rPr>
            </w:pPr>
            <w:r w:rsidRPr="00341EE8">
              <w:rPr>
                <w:rFonts w:ascii="Times New Roman" w:eastAsia="Times New Roman" w:hAnsi="Times New Roman" w:cs="Times New Roman"/>
              </w:rPr>
              <w:t>Итого: 7</w:t>
            </w:r>
            <w:r>
              <w:rPr>
                <w:rFonts w:ascii="Times New Roman" w:eastAsia="Times New Roman" w:hAnsi="Times New Roman" w:cs="Times New Roman"/>
              </w:rPr>
              <w:t>0</w:t>
            </w:r>
            <w:r w:rsidRPr="00341EE8">
              <w:rPr>
                <w:rFonts w:ascii="Times New Roman" w:eastAsia="Times New Roman" w:hAnsi="Times New Roman" w:cs="Times New Roman"/>
              </w:rPr>
              <w:t xml:space="preserve"> ч.</w:t>
            </w:r>
          </w:p>
        </w:tc>
      </w:tr>
    </w:tbl>
    <w:p w:rsidR="00341EE8" w:rsidRPr="00341EE8" w:rsidRDefault="00341EE8" w:rsidP="00341EE8">
      <w:pPr>
        <w:framePr w:w="9797" w:wrap="notBeside" w:vAnchor="text" w:hAnchor="text" w:xAlign="center" w:y="1"/>
        <w:rPr>
          <w:sz w:val="2"/>
          <w:szCs w:val="2"/>
        </w:rPr>
      </w:pPr>
    </w:p>
    <w:p w:rsidR="00341EE8" w:rsidRPr="00341EE8" w:rsidRDefault="00341EE8" w:rsidP="00341EE8">
      <w:pPr>
        <w:rPr>
          <w:sz w:val="2"/>
          <w:szCs w:val="2"/>
        </w:rPr>
      </w:pPr>
    </w:p>
    <w:p w:rsidR="00341EE8" w:rsidRPr="00341EE8" w:rsidRDefault="00341EE8" w:rsidP="00341EE8">
      <w:pPr>
        <w:rPr>
          <w:sz w:val="2"/>
          <w:szCs w:val="2"/>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341EE8">
      <w:pPr>
        <w:spacing w:line="274" w:lineRule="exact"/>
        <w:ind w:right="280"/>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341EE8" w:rsidRDefault="00341EE8" w:rsidP="00054283">
      <w:pPr>
        <w:spacing w:line="274" w:lineRule="exact"/>
        <w:ind w:right="280"/>
        <w:jc w:val="center"/>
        <w:rPr>
          <w:rFonts w:ascii="Times New Roman" w:eastAsia="Times New Roman" w:hAnsi="Times New Roman" w:cs="Times New Roman"/>
        </w:rPr>
      </w:pPr>
    </w:p>
    <w:p w:rsidR="00054283" w:rsidRPr="00054283" w:rsidRDefault="00054283" w:rsidP="00054283">
      <w:pPr>
        <w:rPr>
          <w:sz w:val="2"/>
          <w:szCs w:val="2"/>
        </w:rPr>
      </w:pPr>
    </w:p>
    <w:sectPr w:rsidR="00054283" w:rsidRPr="000542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915" w:rsidRDefault="00E97915" w:rsidP="00054283">
      <w:r>
        <w:separator/>
      </w:r>
    </w:p>
  </w:endnote>
  <w:endnote w:type="continuationSeparator" w:id="0">
    <w:p w:rsidR="00E97915" w:rsidRDefault="00E97915" w:rsidP="00054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915" w:rsidRDefault="00E97915" w:rsidP="00054283">
      <w:r>
        <w:separator/>
      </w:r>
    </w:p>
  </w:footnote>
  <w:footnote w:type="continuationSeparator" w:id="0">
    <w:p w:rsidR="00E97915" w:rsidRDefault="00E97915" w:rsidP="0005428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5167"/>
    <w:multiLevelType w:val="multilevel"/>
    <w:tmpl w:val="58FE5B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D26845"/>
    <w:multiLevelType w:val="multilevel"/>
    <w:tmpl w:val="EB083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754EF1"/>
    <w:multiLevelType w:val="multilevel"/>
    <w:tmpl w:val="8050FE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DE35A7"/>
    <w:multiLevelType w:val="multilevel"/>
    <w:tmpl w:val="22D21D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0E1734"/>
    <w:multiLevelType w:val="multilevel"/>
    <w:tmpl w:val="D6E0EAC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A5C178C"/>
    <w:multiLevelType w:val="multilevel"/>
    <w:tmpl w:val="37D67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C0C30B1"/>
    <w:multiLevelType w:val="multilevel"/>
    <w:tmpl w:val="4F9A15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6"/>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CCE"/>
    <w:rsid w:val="00054283"/>
    <w:rsid w:val="00100604"/>
    <w:rsid w:val="0030069F"/>
    <w:rsid w:val="00341EE8"/>
    <w:rsid w:val="003678AC"/>
    <w:rsid w:val="003A1924"/>
    <w:rsid w:val="004111F6"/>
    <w:rsid w:val="006164ED"/>
    <w:rsid w:val="0067726C"/>
    <w:rsid w:val="007606BF"/>
    <w:rsid w:val="007B0AD8"/>
    <w:rsid w:val="00821B65"/>
    <w:rsid w:val="0090414F"/>
    <w:rsid w:val="009A5FE0"/>
    <w:rsid w:val="00A822D5"/>
    <w:rsid w:val="00AB3BF9"/>
    <w:rsid w:val="00AD1CCE"/>
    <w:rsid w:val="00B21BE6"/>
    <w:rsid w:val="00B226AB"/>
    <w:rsid w:val="00BC3D7B"/>
    <w:rsid w:val="00BD09D5"/>
    <w:rsid w:val="00BF1E5B"/>
    <w:rsid w:val="00C31058"/>
    <w:rsid w:val="00E50BAC"/>
    <w:rsid w:val="00E97915"/>
    <w:rsid w:val="00EC6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3C568F-3323-4272-A6DC-0991CA22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D1CCE"/>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Заголовок №4_"/>
    <w:basedOn w:val="a0"/>
    <w:link w:val="40"/>
    <w:rsid w:val="00AD1CCE"/>
    <w:rPr>
      <w:rFonts w:ascii="Times New Roman" w:eastAsia="Times New Roman" w:hAnsi="Times New Roman" w:cs="Times New Roman"/>
      <w:b/>
      <w:bCs/>
      <w:shd w:val="clear" w:color="auto" w:fill="FFFFFF"/>
    </w:rPr>
  </w:style>
  <w:style w:type="character" w:customStyle="1" w:styleId="2">
    <w:name w:val="Основной текст (2) + Полужирный"/>
    <w:basedOn w:val="a0"/>
    <w:rsid w:val="00AD1CC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AD1CCE"/>
    <w:rPr>
      <w:rFonts w:ascii="Times New Roman" w:eastAsia="Times New Roman" w:hAnsi="Times New Roman" w:cs="Times New Roman"/>
      <w:b/>
      <w:bCs/>
      <w:shd w:val="clear" w:color="auto" w:fill="FFFFFF"/>
    </w:rPr>
  </w:style>
  <w:style w:type="character" w:customStyle="1" w:styleId="51">
    <w:name w:val="Основной текст (5) + Не полужирный"/>
    <w:basedOn w:val="5"/>
    <w:rsid w:val="00AD1CC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0">
    <w:name w:val="Основной текст (2)"/>
    <w:basedOn w:val="a0"/>
    <w:rsid w:val="00AD1CC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 + Курсив"/>
    <w:basedOn w:val="a0"/>
    <w:rsid w:val="00AD1CCE"/>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6">
    <w:name w:val="Основной текст (6)"/>
    <w:basedOn w:val="a0"/>
    <w:rsid w:val="00AD1CCE"/>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a3">
    <w:name w:val="Подпись к таблице_"/>
    <w:basedOn w:val="a0"/>
    <w:link w:val="a4"/>
    <w:rsid w:val="00AD1CCE"/>
    <w:rPr>
      <w:rFonts w:ascii="Times New Roman" w:eastAsia="Times New Roman" w:hAnsi="Times New Roman" w:cs="Times New Roman"/>
      <w:b/>
      <w:bCs/>
      <w:shd w:val="clear" w:color="auto" w:fill="FFFFFF"/>
    </w:rPr>
  </w:style>
  <w:style w:type="paragraph" w:customStyle="1" w:styleId="40">
    <w:name w:val="Заголовок №4"/>
    <w:basedOn w:val="a"/>
    <w:link w:val="4"/>
    <w:rsid w:val="00AD1CCE"/>
    <w:pPr>
      <w:shd w:val="clear" w:color="auto" w:fill="FFFFFF"/>
      <w:spacing w:after="300" w:line="0" w:lineRule="atLeast"/>
      <w:jc w:val="center"/>
      <w:outlineLvl w:val="3"/>
    </w:pPr>
    <w:rPr>
      <w:rFonts w:ascii="Times New Roman" w:eastAsia="Times New Roman" w:hAnsi="Times New Roman" w:cs="Times New Roman"/>
      <w:b/>
      <w:bCs/>
      <w:color w:val="auto"/>
      <w:sz w:val="22"/>
      <w:szCs w:val="22"/>
      <w:lang w:eastAsia="en-US" w:bidi="ar-SA"/>
    </w:rPr>
  </w:style>
  <w:style w:type="paragraph" w:customStyle="1" w:styleId="50">
    <w:name w:val="Основной текст (5)"/>
    <w:basedOn w:val="a"/>
    <w:link w:val="5"/>
    <w:rsid w:val="00AD1CCE"/>
    <w:pPr>
      <w:shd w:val="clear" w:color="auto" w:fill="FFFFFF"/>
      <w:spacing w:line="274" w:lineRule="exact"/>
      <w:jc w:val="both"/>
    </w:pPr>
    <w:rPr>
      <w:rFonts w:ascii="Times New Roman" w:eastAsia="Times New Roman" w:hAnsi="Times New Roman" w:cs="Times New Roman"/>
      <w:b/>
      <w:bCs/>
      <w:color w:val="auto"/>
      <w:sz w:val="22"/>
      <w:szCs w:val="22"/>
      <w:lang w:eastAsia="en-US" w:bidi="ar-SA"/>
    </w:rPr>
  </w:style>
  <w:style w:type="paragraph" w:customStyle="1" w:styleId="a4">
    <w:name w:val="Подпись к таблице"/>
    <w:basedOn w:val="a"/>
    <w:link w:val="a3"/>
    <w:rsid w:val="00AD1CCE"/>
    <w:pPr>
      <w:shd w:val="clear" w:color="auto" w:fill="FFFFFF"/>
      <w:spacing w:line="0" w:lineRule="atLeast"/>
    </w:pPr>
    <w:rPr>
      <w:rFonts w:ascii="Times New Roman" w:eastAsia="Times New Roman" w:hAnsi="Times New Roman" w:cs="Times New Roman"/>
      <w:b/>
      <w:bCs/>
      <w:color w:val="auto"/>
      <w:sz w:val="22"/>
      <w:szCs w:val="22"/>
      <w:lang w:eastAsia="en-US" w:bidi="ar-SA"/>
    </w:rPr>
  </w:style>
  <w:style w:type="paragraph" w:styleId="a5">
    <w:name w:val="header"/>
    <w:basedOn w:val="a"/>
    <w:link w:val="a6"/>
    <w:uiPriority w:val="99"/>
    <w:unhideWhenUsed/>
    <w:rsid w:val="00054283"/>
    <w:pPr>
      <w:tabs>
        <w:tab w:val="center" w:pos="4677"/>
        <w:tab w:val="right" w:pos="9355"/>
      </w:tabs>
    </w:pPr>
  </w:style>
  <w:style w:type="character" w:customStyle="1" w:styleId="a6">
    <w:name w:val="Верхний колонтитул Знак"/>
    <w:basedOn w:val="a0"/>
    <w:link w:val="a5"/>
    <w:uiPriority w:val="99"/>
    <w:rsid w:val="00054283"/>
    <w:rPr>
      <w:rFonts w:ascii="Arial Unicode MS" w:eastAsia="Arial Unicode MS" w:hAnsi="Arial Unicode MS" w:cs="Arial Unicode MS"/>
      <w:color w:val="000000"/>
      <w:sz w:val="24"/>
      <w:szCs w:val="24"/>
      <w:lang w:eastAsia="ru-RU" w:bidi="ru-RU"/>
    </w:rPr>
  </w:style>
  <w:style w:type="paragraph" w:styleId="a7">
    <w:name w:val="footer"/>
    <w:basedOn w:val="a"/>
    <w:link w:val="a8"/>
    <w:uiPriority w:val="99"/>
    <w:unhideWhenUsed/>
    <w:rsid w:val="00054283"/>
    <w:pPr>
      <w:tabs>
        <w:tab w:val="center" w:pos="4677"/>
        <w:tab w:val="right" w:pos="9355"/>
      </w:tabs>
    </w:pPr>
  </w:style>
  <w:style w:type="character" w:customStyle="1" w:styleId="a8">
    <w:name w:val="Нижний колонтитул Знак"/>
    <w:basedOn w:val="a0"/>
    <w:link w:val="a7"/>
    <w:uiPriority w:val="99"/>
    <w:rsid w:val="00054283"/>
    <w:rPr>
      <w:rFonts w:ascii="Arial Unicode MS" w:eastAsia="Arial Unicode MS" w:hAnsi="Arial Unicode MS" w:cs="Arial Unicode MS"/>
      <w:color w:val="000000"/>
      <w:sz w:val="24"/>
      <w:szCs w:val="24"/>
      <w:lang w:eastAsia="ru-RU" w:bidi="ru-RU"/>
    </w:rPr>
  </w:style>
  <w:style w:type="paragraph" w:styleId="a9">
    <w:name w:val="Balloon Text"/>
    <w:basedOn w:val="a"/>
    <w:link w:val="aa"/>
    <w:uiPriority w:val="99"/>
    <w:semiHidden/>
    <w:unhideWhenUsed/>
    <w:rsid w:val="00EC69AE"/>
    <w:rPr>
      <w:rFonts w:ascii="Segoe UI" w:hAnsi="Segoe UI" w:cs="Segoe UI"/>
      <w:sz w:val="18"/>
      <w:szCs w:val="18"/>
    </w:rPr>
  </w:style>
  <w:style w:type="character" w:customStyle="1" w:styleId="aa">
    <w:name w:val="Текст выноски Знак"/>
    <w:basedOn w:val="a0"/>
    <w:link w:val="a9"/>
    <w:uiPriority w:val="99"/>
    <w:semiHidden/>
    <w:rsid w:val="00EC69AE"/>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3647</Words>
  <Characters>20789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Аниса</dc:creator>
  <cp:keywords/>
  <dc:description/>
  <cp:lastModifiedBy>Аниса</cp:lastModifiedBy>
  <cp:revision>2</cp:revision>
  <cp:lastPrinted>2024-11-17T18:11:00Z</cp:lastPrinted>
  <dcterms:created xsi:type="dcterms:W3CDTF">2025-02-17T16:17:00Z</dcterms:created>
  <dcterms:modified xsi:type="dcterms:W3CDTF">2025-02-17T16:17:00Z</dcterms:modified>
</cp:coreProperties>
</file>